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96" w:rsidRDefault="00893BD4" w:rsidP="00682F55">
      <w:pPr>
        <w:pStyle w:val="61capaautoriaettulo"/>
      </w:pPr>
      <w:r>
        <w:rPr>
          <w:noProof/>
          <w:szCs w:val="24"/>
        </w:rPr>
        <w:drawing>
          <wp:anchor distT="0" distB="0" distL="114300" distR="114300" simplePos="0" relativeHeight="251661312" behindDoc="0" locked="0" layoutInCell="1" allowOverlap="1" wp14:anchorId="6D1FE7D0" wp14:editId="7C0CFA4A">
            <wp:simplePos x="0" y="0"/>
            <wp:positionH relativeFrom="margin">
              <wp:posOffset>1971675</wp:posOffset>
            </wp:positionH>
            <wp:positionV relativeFrom="paragraph">
              <wp:posOffset>19050</wp:posOffset>
            </wp:positionV>
            <wp:extent cx="1717200" cy="44640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sem-universidade-azu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200" cy="4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BD4" w:rsidRDefault="00893BD4" w:rsidP="00682F55">
      <w:pPr>
        <w:pStyle w:val="61capaautoriaettulo"/>
      </w:pPr>
    </w:p>
    <w:p w:rsidR="00293096" w:rsidRDefault="00293096" w:rsidP="00682F55">
      <w:pPr>
        <w:pStyle w:val="61capaautoriaettulo"/>
      </w:pPr>
      <w:r>
        <w:t>UNIVERSIDADE DO SUL DE SANTA CATARINA</w:t>
      </w:r>
    </w:p>
    <w:p w:rsidR="00293096" w:rsidRDefault="00293096" w:rsidP="00682F55">
      <w:pPr>
        <w:pStyle w:val="61capaautoriaettulo"/>
      </w:pPr>
      <w:r>
        <w:t>autor</w:t>
      </w:r>
      <w:r w:rsidR="00F033F5">
        <w:t>ia</w:t>
      </w:r>
      <w:r>
        <w:t xml:space="preserve"> do trabalho</w:t>
      </w: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1643A8" w:rsidRDefault="001643A8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  <w:r>
        <w:t>título do trabalho:</w:t>
      </w:r>
    </w:p>
    <w:p w:rsidR="00293096" w:rsidRDefault="00293096" w:rsidP="00682F55">
      <w:pPr>
        <w:pStyle w:val="61capaautoriaettulo"/>
      </w:pPr>
      <w:r>
        <w:t>subtítulo do trabalho</w:t>
      </w: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317613" w:rsidRDefault="00317613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E76D14" w:rsidRDefault="00E76D14" w:rsidP="00682F55">
      <w:pPr>
        <w:pStyle w:val="61capaautoriaettulo"/>
      </w:pPr>
    </w:p>
    <w:p w:rsidR="004472D2" w:rsidRDefault="004472D2" w:rsidP="002F2DD4">
      <w:pPr>
        <w:pStyle w:val="62capacidadeeano"/>
        <w:rPr>
          <w:b w:val="0"/>
        </w:rPr>
      </w:pPr>
    </w:p>
    <w:p w:rsidR="004472D2" w:rsidRDefault="004472D2" w:rsidP="002F2DD4">
      <w:pPr>
        <w:pStyle w:val="62capacidadeeano"/>
        <w:rPr>
          <w:b w:val="0"/>
        </w:rPr>
      </w:pPr>
    </w:p>
    <w:p w:rsidR="00293096" w:rsidRPr="006A399B" w:rsidRDefault="00293096" w:rsidP="002F2DD4">
      <w:pPr>
        <w:pStyle w:val="62capacidadeeano"/>
        <w:rPr>
          <w:b w:val="0"/>
        </w:rPr>
      </w:pPr>
      <w:r w:rsidRPr="006A399B">
        <w:rPr>
          <w:b w:val="0"/>
        </w:rPr>
        <w:t>Cidade</w:t>
      </w:r>
    </w:p>
    <w:p w:rsidR="00FE7BD5" w:rsidRPr="006A399B" w:rsidRDefault="00293096" w:rsidP="002F2DD4">
      <w:pPr>
        <w:pStyle w:val="62capacidadeeano"/>
        <w:rPr>
          <w:b w:val="0"/>
        </w:rPr>
      </w:pPr>
      <w:r w:rsidRPr="006A399B">
        <w:rPr>
          <w:b w:val="0"/>
        </w:rPr>
        <w:t>Ano</w:t>
      </w:r>
    </w:p>
    <w:p w:rsidR="002F2DD4" w:rsidRDefault="00682F55" w:rsidP="002F2DD4">
      <w:pPr>
        <w:pStyle w:val="71folhaderostoautoria"/>
      </w:pPr>
      <w:r>
        <w:lastRenderedPageBreak/>
        <w:t>auto</w:t>
      </w:r>
      <w:r w:rsidR="00F033F5">
        <w:t>ria</w:t>
      </w:r>
      <w:r>
        <w:t xml:space="preserve"> do trabalho</w:t>
      </w:r>
    </w:p>
    <w:p w:rsidR="00B70502" w:rsidRPr="00682F55" w:rsidRDefault="00B70502" w:rsidP="00682F55">
      <w:pPr>
        <w:pStyle w:val="72folhaderostottulo"/>
      </w:pPr>
    </w:p>
    <w:p w:rsidR="00306399" w:rsidRPr="00682F55" w:rsidRDefault="00306399" w:rsidP="00682F55">
      <w:pPr>
        <w:pStyle w:val="72folhaderostottulo"/>
      </w:pPr>
    </w:p>
    <w:p w:rsidR="00306399" w:rsidRPr="00682F55" w:rsidRDefault="00306399" w:rsidP="00682F55">
      <w:pPr>
        <w:pStyle w:val="72folhaderostottulo"/>
      </w:pPr>
    </w:p>
    <w:p w:rsidR="00306399" w:rsidRPr="00682F55" w:rsidRDefault="00306399" w:rsidP="00682F55">
      <w:pPr>
        <w:pStyle w:val="72folhaderostottulo"/>
      </w:pPr>
    </w:p>
    <w:p w:rsidR="00306399" w:rsidRPr="00682F55" w:rsidRDefault="00306399" w:rsidP="00682F55">
      <w:pPr>
        <w:pStyle w:val="72folhaderostottulo"/>
      </w:pPr>
    </w:p>
    <w:p w:rsidR="00306399" w:rsidRPr="00682F55" w:rsidRDefault="00306399" w:rsidP="00682F55">
      <w:pPr>
        <w:pStyle w:val="72folhaderostottulo"/>
      </w:pPr>
    </w:p>
    <w:p w:rsidR="00306399" w:rsidRPr="00682F55" w:rsidRDefault="00306399" w:rsidP="00682F55">
      <w:pPr>
        <w:pStyle w:val="72folhaderostottulo"/>
      </w:pPr>
    </w:p>
    <w:p w:rsidR="00306399" w:rsidRPr="00682F55" w:rsidRDefault="00306399" w:rsidP="00682F55">
      <w:pPr>
        <w:pStyle w:val="72folhaderostottulo"/>
      </w:pPr>
    </w:p>
    <w:p w:rsidR="00306399" w:rsidRPr="00682F55" w:rsidRDefault="00306399" w:rsidP="00682F55">
      <w:pPr>
        <w:pStyle w:val="72folhaderostottulo"/>
      </w:pPr>
    </w:p>
    <w:p w:rsidR="00306399" w:rsidRPr="00682F55" w:rsidRDefault="00306399" w:rsidP="00682F55">
      <w:pPr>
        <w:pStyle w:val="72folhaderostottulo"/>
      </w:pPr>
    </w:p>
    <w:p w:rsidR="00306399" w:rsidRPr="00682F55" w:rsidRDefault="00306399" w:rsidP="00682F55">
      <w:pPr>
        <w:pStyle w:val="72folhaderostottulo"/>
      </w:pPr>
    </w:p>
    <w:p w:rsidR="00B70502" w:rsidRPr="00682F55" w:rsidRDefault="00B70502" w:rsidP="00682F55">
      <w:pPr>
        <w:pStyle w:val="72folhaderostottulo"/>
      </w:pPr>
      <w:r w:rsidRPr="00682F55">
        <w:t>título:</w:t>
      </w:r>
    </w:p>
    <w:p w:rsidR="00B70502" w:rsidRPr="00682F55" w:rsidRDefault="00B70502" w:rsidP="00682F55">
      <w:pPr>
        <w:pStyle w:val="72folhaderostottulo"/>
      </w:pPr>
      <w:r w:rsidRPr="00682F55">
        <w:t>subtítulo</w:t>
      </w:r>
    </w:p>
    <w:p w:rsidR="00306399" w:rsidRDefault="00306399" w:rsidP="00682F55">
      <w:pPr>
        <w:pStyle w:val="72folhaderostottulo"/>
      </w:pPr>
    </w:p>
    <w:p w:rsidR="00682F55" w:rsidRDefault="00682F55" w:rsidP="00682F55">
      <w:pPr>
        <w:pStyle w:val="72folhaderostottulo"/>
      </w:pPr>
    </w:p>
    <w:p w:rsidR="00682F55" w:rsidRPr="00682F55" w:rsidRDefault="00682F55" w:rsidP="00682F55">
      <w:pPr>
        <w:pStyle w:val="72folhaderostottulo"/>
      </w:pPr>
    </w:p>
    <w:p w:rsidR="00B70502" w:rsidRDefault="00B771E6" w:rsidP="00E94D4D">
      <w:pPr>
        <w:pStyle w:val="73folhaderostonaturezadotrabalho"/>
      </w:pPr>
      <w:r w:rsidRPr="00424A4B">
        <w:t xml:space="preserve">Projeto de </w:t>
      </w:r>
      <w:r w:rsidR="00CC2280" w:rsidRPr="00424A4B">
        <w:t>Pesquisa</w:t>
      </w:r>
      <w:r w:rsidR="00B70502" w:rsidRPr="00424A4B">
        <w:t xml:space="preserve"> apresentad</w:t>
      </w:r>
      <w:r w:rsidRPr="00424A4B">
        <w:t>o</w:t>
      </w:r>
      <w:r w:rsidR="00B70502" w:rsidRPr="00424A4B">
        <w:t xml:space="preserve"> ao Curso de</w:t>
      </w:r>
      <w:proofErr w:type="gramStart"/>
      <w:r w:rsidR="00CC2280" w:rsidRPr="00424A4B">
        <w:t>...(</w:t>
      </w:r>
      <w:proofErr w:type="gramEnd"/>
      <w:r w:rsidR="00CC2280" w:rsidRPr="00424A4B">
        <w:t xml:space="preserve">Nome do curso), </w:t>
      </w:r>
      <w:r w:rsidR="001D2EEF" w:rsidRPr="00424A4B">
        <w:t>da Universidade do Sul de Santa Catarina</w:t>
      </w:r>
      <w:r w:rsidR="00CC2280" w:rsidRPr="00424A4B">
        <w:t>,</w:t>
      </w:r>
      <w:r w:rsidR="000F62E9">
        <w:t xml:space="preserve"> </w:t>
      </w:r>
      <w:r w:rsidR="00B70502" w:rsidRPr="00424A4B">
        <w:t xml:space="preserve">como requisito </w:t>
      </w:r>
      <w:r w:rsidR="00CC2280" w:rsidRPr="00424A4B">
        <w:t>para...(quando for o caso).</w:t>
      </w:r>
    </w:p>
    <w:p w:rsidR="00306399" w:rsidRDefault="00306399" w:rsidP="00682F55">
      <w:pPr>
        <w:pStyle w:val="72folhaderostottulo"/>
      </w:pPr>
    </w:p>
    <w:p w:rsidR="00306399" w:rsidRDefault="00306399" w:rsidP="00682F55">
      <w:pPr>
        <w:pStyle w:val="72folhaderostottulo"/>
      </w:pPr>
    </w:p>
    <w:p w:rsidR="00B0026C" w:rsidRDefault="00B0026C" w:rsidP="00682F55">
      <w:pPr>
        <w:pStyle w:val="72folhaderostottulo"/>
      </w:pPr>
    </w:p>
    <w:p w:rsidR="00B70502" w:rsidRDefault="006A399B" w:rsidP="00306399">
      <w:pPr>
        <w:pStyle w:val="74folhaderostoorientao"/>
      </w:pPr>
      <w:r>
        <w:t xml:space="preserve">Orientador: Prof. </w:t>
      </w:r>
      <w:r w:rsidR="00B70502">
        <w:t xml:space="preserve">Nome </w:t>
      </w:r>
      <w:r>
        <w:t>Completo, abreviatura da titulação</w:t>
      </w:r>
    </w:p>
    <w:p w:rsidR="00B70502" w:rsidRDefault="00185FAD" w:rsidP="00306399">
      <w:pPr>
        <w:pStyle w:val="74folhaderostoorientao"/>
      </w:pPr>
      <w:proofErr w:type="spellStart"/>
      <w:r>
        <w:t>Co</w:t>
      </w:r>
      <w:r w:rsidR="00012B7D">
        <w:t>orientador</w:t>
      </w:r>
      <w:proofErr w:type="spellEnd"/>
      <w:r w:rsidR="00012B7D">
        <w:t xml:space="preserve">: Prof. </w:t>
      </w:r>
      <w:r w:rsidR="00B70502">
        <w:t xml:space="preserve">Nome </w:t>
      </w:r>
      <w:r w:rsidR="00012B7D">
        <w:t>Completo, abreviatura da titulação</w:t>
      </w:r>
      <w:r w:rsidR="000640B7">
        <w:t xml:space="preserve"> </w:t>
      </w:r>
      <w:r w:rsidR="000640B7" w:rsidRPr="000640B7">
        <w:rPr>
          <w:color w:val="FF0000"/>
        </w:rPr>
        <w:t>(opcional)</w:t>
      </w:r>
    </w:p>
    <w:p w:rsidR="00306399" w:rsidRDefault="00306399" w:rsidP="00682F55">
      <w:pPr>
        <w:pStyle w:val="72folhaderostottulo"/>
      </w:pPr>
    </w:p>
    <w:p w:rsidR="00B0026C" w:rsidRDefault="00B0026C" w:rsidP="00682F55">
      <w:pPr>
        <w:pStyle w:val="72folhaderostottulo"/>
      </w:pPr>
    </w:p>
    <w:p w:rsidR="00B0026C" w:rsidRDefault="00B0026C" w:rsidP="00682F55">
      <w:pPr>
        <w:pStyle w:val="72folhaderostottulo"/>
      </w:pPr>
    </w:p>
    <w:p w:rsidR="004472D2" w:rsidRDefault="004472D2" w:rsidP="00682F55">
      <w:pPr>
        <w:pStyle w:val="72folhaderostottulo"/>
      </w:pPr>
    </w:p>
    <w:p w:rsidR="004472D2" w:rsidRDefault="004472D2" w:rsidP="00682F55">
      <w:pPr>
        <w:pStyle w:val="72folhaderostottulo"/>
      </w:pPr>
    </w:p>
    <w:p w:rsidR="00B0026C" w:rsidRDefault="00B0026C" w:rsidP="00682F55">
      <w:pPr>
        <w:pStyle w:val="72folhaderostottulo"/>
      </w:pPr>
    </w:p>
    <w:p w:rsidR="004727E6" w:rsidRDefault="004727E6" w:rsidP="00682F55">
      <w:pPr>
        <w:pStyle w:val="72folhaderostottulo"/>
      </w:pPr>
    </w:p>
    <w:p w:rsidR="00306399" w:rsidRDefault="00306399" w:rsidP="00306399">
      <w:pPr>
        <w:pStyle w:val="74folhaderostoorientao"/>
      </w:pPr>
      <w:r>
        <w:t>Cidade</w:t>
      </w:r>
    </w:p>
    <w:p w:rsidR="00F033F5" w:rsidRDefault="00306399" w:rsidP="00CC4C7D">
      <w:pPr>
        <w:pStyle w:val="74folhaderostoorientao"/>
      </w:pPr>
      <w:r>
        <w:t>Ano</w:t>
      </w:r>
    </w:p>
    <w:p w:rsidR="006B2275" w:rsidRDefault="006B2275" w:rsidP="006B2275">
      <w:pPr>
        <w:pStyle w:val="81ttulopr-textual"/>
      </w:pPr>
      <w:r>
        <w:lastRenderedPageBreak/>
        <w:t>lista de ilustrações</w:t>
      </w:r>
    </w:p>
    <w:p w:rsidR="00477B57" w:rsidRDefault="006B2275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79579780" w:history="1">
        <w:r w:rsidR="00477B57" w:rsidRPr="00990DCD">
          <w:rPr>
            <w:rStyle w:val="Hyperlink"/>
            <w:noProof/>
          </w:rPr>
          <w:t>Figura 1 – Pesquisa experimental III</w:t>
        </w:r>
        <w:r w:rsidR="00477B57">
          <w:rPr>
            <w:noProof/>
            <w:webHidden/>
          </w:rPr>
          <w:tab/>
        </w:r>
        <w:r w:rsidR="00477B57">
          <w:rPr>
            <w:noProof/>
            <w:webHidden/>
          </w:rPr>
          <w:fldChar w:fldCharType="begin"/>
        </w:r>
        <w:r w:rsidR="00477B57">
          <w:rPr>
            <w:noProof/>
            <w:webHidden/>
          </w:rPr>
          <w:instrText xml:space="preserve"> PAGEREF _Toc79579780 \h </w:instrText>
        </w:r>
        <w:r w:rsidR="00477B57">
          <w:rPr>
            <w:noProof/>
            <w:webHidden/>
          </w:rPr>
        </w:r>
        <w:r w:rsidR="00477B57">
          <w:rPr>
            <w:noProof/>
            <w:webHidden/>
          </w:rPr>
          <w:fldChar w:fldCharType="separate"/>
        </w:r>
        <w:r w:rsidR="00E547E8">
          <w:rPr>
            <w:noProof/>
            <w:webHidden/>
          </w:rPr>
          <w:t>8</w:t>
        </w:r>
        <w:r w:rsidR="00477B57">
          <w:rPr>
            <w:noProof/>
            <w:webHidden/>
          </w:rPr>
          <w:fldChar w:fldCharType="end"/>
        </w:r>
      </w:hyperlink>
    </w:p>
    <w:p w:rsidR="001A5F50" w:rsidRDefault="006B2275" w:rsidP="006B2275">
      <w:pPr>
        <w:pStyle w:val="81ttulopr-textual"/>
      </w:pPr>
      <w:r>
        <w:lastRenderedPageBreak/>
        <w:fldChar w:fldCharType="end"/>
      </w:r>
      <w:r w:rsidR="001A5F50">
        <w:t>lista de gráficos</w:t>
      </w:r>
    </w:p>
    <w:p w:rsidR="00FC6067" w:rsidRDefault="00803E43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0F3F04">
        <w:instrText xml:space="preserve"> TOC \h \z \c "Gráfico" </w:instrText>
      </w:r>
      <w:r>
        <w:fldChar w:fldCharType="separate"/>
      </w:r>
      <w:hyperlink w:anchor="_Toc531678914" w:history="1">
        <w:r w:rsidR="00FC6067" w:rsidRPr="00857639">
          <w:rPr>
            <w:rStyle w:val="Hyperlink"/>
            <w:noProof/>
          </w:rPr>
          <w:t>Gráfico 1 - Faturamento das Unidades da Empresa Química “X” e escalonamento da matriz e filiais no período de 1998-2000</w:t>
        </w:r>
        <w:r w:rsidR="00FC6067">
          <w:rPr>
            <w:noProof/>
            <w:webHidden/>
          </w:rPr>
          <w:tab/>
        </w:r>
        <w:r w:rsidR="00FC6067">
          <w:rPr>
            <w:noProof/>
            <w:webHidden/>
          </w:rPr>
          <w:fldChar w:fldCharType="begin"/>
        </w:r>
        <w:r w:rsidR="00FC6067">
          <w:rPr>
            <w:noProof/>
            <w:webHidden/>
          </w:rPr>
          <w:instrText xml:space="preserve"> PAGEREF _Toc531678914 \h </w:instrText>
        </w:r>
        <w:r w:rsidR="00FC6067">
          <w:rPr>
            <w:noProof/>
            <w:webHidden/>
          </w:rPr>
        </w:r>
        <w:r w:rsidR="00FC6067">
          <w:rPr>
            <w:noProof/>
            <w:webHidden/>
          </w:rPr>
          <w:fldChar w:fldCharType="separate"/>
        </w:r>
        <w:r w:rsidR="00477B57">
          <w:rPr>
            <w:noProof/>
            <w:webHidden/>
          </w:rPr>
          <w:t>8</w:t>
        </w:r>
        <w:r w:rsidR="00FC6067">
          <w:rPr>
            <w:noProof/>
            <w:webHidden/>
          </w:rPr>
          <w:fldChar w:fldCharType="end"/>
        </w:r>
      </w:hyperlink>
    </w:p>
    <w:p w:rsidR="00557874" w:rsidRDefault="00803E43" w:rsidP="00355EC6">
      <w:pPr>
        <w:pStyle w:val="81ttulopr-textual"/>
      </w:pPr>
      <w:r>
        <w:lastRenderedPageBreak/>
        <w:fldChar w:fldCharType="end"/>
      </w:r>
      <w:r w:rsidR="00557874">
        <w:t>lista de tabelas</w:t>
      </w:r>
    </w:p>
    <w:p w:rsidR="00FC6067" w:rsidRDefault="00803E43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B70502">
        <w:instrText xml:space="preserve"> TOC \h \z \c "Tabela" </w:instrText>
      </w:r>
      <w:r>
        <w:fldChar w:fldCharType="separate"/>
      </w:r>
      <w:hyperlink w:anchor="_Toc531678907" w:history="1">
        <w:r w:rsidR="00FC6067" w:rsidRPr="00E94BFE">
          <w:rPr>
            <w:rStyle w:val="Hyperlink"/>
            <w:noProof/>
          </w:rPr>
          <w:t>Tabela 1 – Frequências observadas das opiniões dos moradores da cidade “X” sobre a legalização do aborto, em função do sexo dos informantes amostrados</w:t>
        </w:r>
        <w:r w:rsidR="00FC6067">
          <w:rPr>
            <w:noProof/>
            <w:webHidden/>
          </w:rPr>
          <w:tab/>
        </w:r>
        <w:r w:rsidR="00FC6067">
          <w:rPr>
            <w:noProof/>
            <w:webHidden/>
          </w:rPr>
          <w:fldChar w:fldCharType="begin"/>
        </w:r>
        <w:r w:rsidR="00FC6067">
          <w:rPr>
            <w:noProof/>
            <w:webHidden/>
          </w:rPr>
          <w:instrText xml:space="preserve"> PAGEREF _Toc531678907 \h </w:instrText>
        </w:r>
        <w:r w:rsidR="00FC6067">
          <w:rPr>
            <w:noProof/>
            <w:webHidden/>
          </w:rPr>
        </w:r>
        <w:r w:rsidR="00FC6067">
          <w:rPr>
            <w:noProof/>
            <w:webHidden/>
          </w:rPr>
          <w:fldChar w:fldCharType="separate"/>
        </w:r>
        <w:r w:rsidR="00DE1C43">
          <w:rPr>
            <w:noProof/>
            <w:webHidden/>
          </w:rPr>
          <w:t>9</w:t>
        </w:r>
        <w:r w:rsidR="00FC6067">
          <w:rPr>
            <w:noProof/>
            <w:webHidden/>
          </w:rPr>
          <w:fldChar w:fldCharType="end"/>
        </w:r>
      </w:hyperlink>
    </w:p>
    <w:p w:rsidR="00557874" w:rsidRDefault="00803E43" w:rsidP="00355EC6">
      <w:pPr>
        <w:pStyle w:val="81ttulopr-textual"/>
      </w:pPr>
      <w:r>
        <w:lastRenderedPageBreak/>
        <w:fldChar w:fldCharType="end"/>
      </w:r>
      <w:r w:rsidR="00557874">
        <w:t>sumário</w:t>
      </w:r>
    </w:p>
    <w:p w:rsidR="00723FDD" w:rsidRDefault="004948B7" w:rsidP="00E547E8">
      <w:pPr>
        <w:pStyle w:val="Sumrio1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\o "1-6" \h \z \u </w:instrText>
      </w:r>
      <w:r>
        <w:fldChar w:fldCharType="separate"/>
      </w:r>
      <w:hyperlink w:anchor="_Toc79579738" w:history="1">
        <w:r w:rsidR="00723FDD" w:rsidRPr="00D131A3">
          <w:rPr>
            <w:rStyle w:val="Hyperlink"/>
          </w:rPr>
          <w:t>1</w:t>
        </w:r>
        <w:r w:rsidR="00723FDD">
          <w:rPr>
            <w:rFonts w:asciiTheme="minorHAnsi" w:eastAsiaTheme="minorEastAsia" w:hAnsiTheme="minorHAnsi" w:cstheme="minorBidi"/>
            <w:sz w:val="22"/>
          </w:rPr>
          <w:tab/>
        </w:r>
        <w:r w:rsidR="00723FDD" w:rsidRPr="00D131A3">
          <w:rPr>
            <w:rStyle w:val="Hyperlink"/>
          </w:rPr>
          <w:t>introdução</w:t>
        </w:r>
        <w:r w:rsidR="00723FDD">
          <w:rPr>
            <w:webHidden/>
          </w:rPr>
          <w:tab/>
        </w:r>
        <w:r w:rsidR="00723FDD">
          <w:rPr>
            <w:webHidden/>
          </w:rPr>
          <w:fldChar w:fldCharType="begin"/>
        </w:r>
        <w:r w:rsidR="00723FDD">
          <w:rPr>
            <w:webHidden/>
          </w:rPr>
          <w:instrText xml:space="preserve"> PAGEREF _Toc79579738 \h </w:instrText>
        </w:r>
        <w:r w:rsidR="00723FDD">
          <w:rPr>
            <w:webHidden/>
          </w:rPr>
        </w:r>
        <w:r w:rsidR="00723FDD">
          <w:rPr>
            <w:webHidden/>
          </w:rPr>
          <w:fldChar w:fldCharType="separate"/>
        </w:r>
        <w:r w:rsidR="00DE1C43">
          <w:rPr>
            <w:webHidden/>
          </w:rPr>
          <w:t>6</w:t>
        </w:r>
        <w:r w:rsidR="00723FDD">
          <w:rPr>
            <w:webHidden/>
          </w:rPr>
          <w:fldChar w:fldCharType="end"/>
        </w:r>
      </w:hyperlink>
    </w:p>
    <w:p w:rsidR="00723FDD" w:rsidRDefault="00DE1C43" w:rsidP="00DE1C43">
      <w:pPr>
        <w:pStyle w:val="Sumrio2"/>
        <w:rPr>
          <w:rFonts w:asciiTheme="minorHAnsi" w:eastAsiaTheme="minorEastAsia" w:hAnsiTheme="minorHAnsi" w:cstheme="minorBidi"/>
          <w:sz w:val="22"/>
        </w:rPr>
      </w:pPr>
      <w:hyperlink w:anchor="_Toc79579739" w:history="1">
        <w:r w:rsidR="00723FDD" w:rsidRPr="00D131A3">
          <w:rPr>
            <w:rStyle w:val="Hyperlink"/>
          </w:rPr>
          <w:t>1.1</w:t>
        </w:r>
        <w:r w:rsidR="00723FDD">
          <w:rPr>
            <w:rFonts w:asciiTheme="minorHAnsi" w:eastAsiaTheme="minorEastAsia" w:hAnsiTheme="minorHAnsi" w:cstheme="minorBidi"/>
            <w:sz w:val="22"/>
          </w:rPr>
          <w:tab/>
        </w:r>
        <w:r w:rsidR="00723FDD" w:rsidRPr="00D131A3">
          <w:rPr>
            <w:rStyle w:val="Hyperlink"/>
          </w:rPr>
          <w:t>seção secundária</w:t>
        </w:r>
        <w:r w:rsidR="00723FDD">
          <w:rPr>
            <w:webHidden/>
          </w:rPr>
          <w:tab/>
        </w:r>
        <w:r w:rsidR="00723FDD">
          <w:rPr>
            <w:webHidden/>
          </w:rPr>
          <w:fldChar w:fldCharType="begin"/>
        </w:r>
        <w:r w:rsidR="00723FDD">
          <w:rPr>
            <w:webHidden/>
          </w:rPr>
          <w:instrText xml:space="preserve"> PAGEREF _Toc79579739 \h </w:instrText>
        </w:r>
        <w:r w:rsidR="00723FDD">
          <w:rPr>
            <w:webHidden/>
          </w:rPr>
        </w:r>
        <w:r w:rsidR="00723FDD">
          <w:rPr>
            <w:webHidden/>
          </w:rPr>
          <w:fldChar w:fldCharType="separate"/>
        </w:r>
        <w:r>
          <w:rPr>
            <w:webHidden/>
          </w:rPr>
          <w:t>7</w:t>
        </w:r>
        <w:r w:rsidR="00723FDD">
          <w:rPr>
            <w:webHidden/>
          </w:rPr>
          <w:fldChar w:fldCharType="end"/>
        </w:r>
      </w:hyperlink>
    </w:p>
    <w:p w:rsidR="00723FDD" w:rsidRDefault="00DE1C43" w:rsidP="00DE1C43">
      <w:pPr>
        <w:pStyle w:val="Sumrio3"/>
        <w:rPr>
          <w:rFonts w:asciiTheme="minorHAnsi" w:eastAsiaTheme="minorEastAsia" w:hAnsiTheme="minorHAnsi" w:cstheme="minorBidi"/>
          <w:sz w:val="22"/>
        </w:rPr>
      </w:pPr>
      <w:hyperlink w:anchor="_Toc79579740" w:history="1">
        <w:r w:rsidR="00723FDD" w:rsidRPr="00D131A3">
          <w:rPr>
            <w:rStyle w:val="Hyperlink"/>
          </w:rPr>
          <w:t>1.1.1</w:t>
        </w:r>
        <w:r w:rsidR="00723FDD">
          <w:rPr>
            <w:rFonts w:asciiTheme="minorHAnsi" w:eastAsiaTheme="minorEastAsia" w:hAnsiTheme="minorHAnsi" w:cstheme="minorBidi"/>
            <w:sz w:val="22"/>
          </w:rPr>
          <w:tab/>
        </w:r>
        <w:r w:rsidR="00723FDD" w:rsidRPr="00D131A3">
          <w:rPr>
            <w:rStyle w:val="Hyperlink"/>
          </w:rPr>
          <w:t>Seção terciária</w:t>
        </w:r>
        <w:r w:rsidR="00723FDD">
          <w:rPr>
            <w:webHidden/>
          </w:rPr>
          <w:tab/>
        </w:r>
        <w:r w:rsidR="00723FDD">
          <w:rPr>
            <w:webHidden/>
          </w:rPr>
          <w:fldChar w:fldCharType="begin"/>
        </w:r>
        <w:r w:rsidR="00723FDD">
          <w:rPr>
            <w:webHidden/>
          </w:rPr>
          <w:instrText xml:space="preserve"> PAGEREF _Toc79579740 \h </w:instrText>
        </w:r>
        <w:r w:rsidR="00723FDD">
          <w:rPr>
            <w:webHidden/>
          </w:rPr>
        </w:r>
        <w:r w:rsidR="00723FDD">
          <w:rPr>
            <w:webHidden/>
          </w:rPr>
          <w:fldChar w:fldCharType="separate"/>
        </w:r>
        <w:r>
          <w:rPr>
            <w:webHidden/>
          </w:rPr>
          <w:t>7</w:t>
        </w:r>
        <w:r w:rsidR="00723FDD">
          <w:rPr>
            <w:webHidden/>
          </w:rPr>
          <w:fldChar w:fldCharType="end"/>
        </w:r>
      </w:hyperlink>
    </w:p>
    <w:p w:rsidR="00723FDD" w:rsidRDefault="00DE1C43">
      <w:pPr>
        <w:pStyle w:val="Sumrio4"/>
        <w:rPr>
          <w:rFonts w:asciiTheme="minorHAnsi" w:eastAsiaTheme="minorEastAsia" w:hAnsiTheme="minorHAnsi" w:cstheme="minorBidi"/>
          <w:sz w:val="22"/>
        </w:rPr>
      </w:pPr>
      <w:hyperlink w:anchor="_Toc79579741" w:history="1">
        <w:r w:rsidR="00723FDD" w:rsidRPr="00D131A3">
          <w:rPr>
            <w:rStyle w:val="Hyperlink"/>
          </w:rPr>
          <w:t>1.1.1.1</w:t>
        </w:r>
        <w:r w:rsidR="00723FDD">
          <w:rPr>
            <w:rFonts w:asciiTheme="minorHAnsi" w:eastAsiaTheme="minorEastAsia" w:hAnsiTheme="minorHAnsi" w:cstheme="minorBidi"/>
            <w:sz w:val="22"/>
          </w:rPr>
          <w:tab/>
        </w:r>
        <w:r w:rsidR="00723FDD" w:rsidRPr="00D131A3">
          <w:rPr>
            <w:rStyle w:val="Hyperlink"/>
          </w:rPr>
          <w:t>Seção quaternária</w:t>
        </w:r>
        <w:r w:rsidR="00723FDD">
          <w:rPr>
            <w:webHidden/>
          </w:rPr>
          <w:tab/>
        </w:r>
        <w:r w:rsidR="00723FDD">
          <w:rPr>
            <w:webHidden/>
          </w:rPr>
          <w:fldChar w:fldCharType="begin"/>
        </w:r>
        <w:r w:rsidR="00723FDD">
          <w:rPr>
            <w:webHidden/>
          </w:rPr>
          <w:instrText xml:space="preserve"> PAGEREF _Toc79579741 \h </w:instrText>
        </w:r>
        <w:r w:rsidR="00723FDD">
          <w:rPr>
            <w:webHidden/>
          </w:rPr>
        </w:r>
        <w:r w:rsidR="00723FDD">
          <w:rPr>
            <w:webHidden/>
          </w:rPr>
          <w:fldChar w:fldCharType="separate"/>
        </w:r>
        <w:r>
          <w:rPr>
            <w:webHidden/>
          </w:rPr>
          <w:t>7</w:t>
        </w:r>
        <w:r w:rsidR="00723FDD">
          <w:rPr>
            <w:webHidden/>
          </w:rPr>
          <w:fldChar w:fldCharType="end"/>
        </w:r>
      </w:hyperlink>
    </w:p>
    <w:p w:rsidR="00723FDD" w:rsidRDefault="00DE1C43">
      <w:pPr>
        <w:pStyle w:val="Sumrio5"/>
        <w:rPr>
          <w:rFonts w:asciiTheme="minorHAnsi" w:eastAsiaTheme="minorEastAsia" w:hAnsiTheme="minorHAnsi" w:cstheme="minorBidi"/>
          <w:i w:val="0"/>
          <w:sz w:val="22"/>
        </w:rPr>
      </w:pPr>
      <w:hyperlink w:anchor="_Toc79579742" w:history="1">
        <w:r w:rsidR="00723FDD" w:rsidRPr="00D131A3">
          <w:rPr>
            <w:rStyle w:val="Hyperlink"/>
          </w:rPr>
          <w:t>1.1.1.1.1</w:t>
        </w:r>
        <w:r w:rsidR="00723FDD">
          <w:rPr>
            <w:rFonts w:asciiTheme="minorHAnsi" w:eastAsiaTheme="minorEastAsia" w:hAnsiTheme="minorHAnsi" w:cstheme="minorBidi"/>
            <w:i w:val="0"/>
            <w:sz w:val="22"/>
          </w:rPr>
          <w:tab/>
        </w:r>
        <w:r w:rsidR="00723FDD" w:rsidRPr="00D131A3">
          <w:rPr>
            <w:rStyle w:val="Hyperlink"/>
          </w:rPr>
          <w:t>Seção quinária</w:t>
        </w:r>
        <w:r w:rsidR="00723FDD">
          <w:rPr>
            <w:webHidden/>
          </w:rPr>
          <w:tab/>
        </w:r>
        <w:r w:rsidR="00723FDD">
          <w:rPr>
            <w:webHidden/>
          </w:rPr>
          <w:fldChar w:fldCharType="begin"/>
        </w:r>
        <w:r w:rsidR="00723FDD">
          <w:rPr>
            <w:webHidden/>
          </w:rPr>
          <w:instrText xml:space="preserve"> PAGEREF _Toc79579742 \h </w:instrText>
        </w:r>
        <w:r w:rsidR="00723FDD">
          <w:rPr>
            <w:webHidden/>
          </w:rPr>
        </w:r>
        <w:r w:rsidR="00723FDD">
          <w:rPr>
            <w:webHidden/>
          </w:rPr>
          <w:fldChar w:fldCharType="separate"/>
        </w:r>
        <w:r>
          <w:rPr>
            <w:webHidden/>
          </w:rPr>
          <w:t>7</w:t>
        </w:r>
        <w:r w:rsidR="00723FDD">
          <w:rPr>
            <w:webHidden/>
          </w:rPr>
          <w:fldChar w:fldCharType="end"/>
        </w:r>
      </w:hyperlink>
    </w:p>
    <w:p w:rsidR="00723FDD" w:rsidRDefault="00DE1C43" w:rsidP="00E547E8">
      <w:pPr>
        <w:pStyle w:val="Sumrio1"/>
        <w:rPr>
          <w:rFonts w:asciiTheme="minorHAnsi" w:eastAsiaTheme="minorEastAsia" w:hAnsiTheme="minorHAnsi" w:cstheme="minorBidi"/>
          <w:sz w:val="22"/>
        </w:rPr>
      </w:pPr>
      <w:hyperlink w:anchor="_Toc79579743" w:history="1">
        <w:r w:rsidR="00723FDD" w:rsidRPr="00D131A3">
          <w:rPr>
            <w:rStyle w:val="Hyperlink"/>
          </w:rPr>
          <w:t>2</w:t>
        </w:r>
        <w:r w:rsidR="00723FDD">
          <w:rPr>
            <w:rFonts w:asciiTheme="minorHAnsi" w:eastAsiaTheme="minorEastAsia" w:hAnsiTheme="minorHAnsi" w:cstheme="minorBidi"/>
            <w:sz w:val="22"/>
          </w:rPr>
          <w:tab/>
        </w:r>
        <w:r w:rsidR="00723FDD" w:rsidRPr="00D131A3">
          <w:rPr>
            <w:rStyle w:val="Hyperlink"/>
          </w:rPr>
          <w:t>referencial teórico</w:t>
        </w:r>
        <w:r w:rsidR="00723FDD">
          <w:rPr>
            <w:webHidden/>
          </w:rPr>
          <w:tab/>
        </w:r>
        <w:r w:rsidR="00723FDD">
          <w:rPr>
            <w:webHidden/>
          </w:rPr>
          <w:fldChar w:fldCharType="begin"/>
        </w:r>
        <w:r w:rsidR="00723FDD">
          <w:rPr>
            <w:webHidden/>
          </w:rPr>
          <w:instrText xml:space="preserve"> PAGEREF _Toc79579743 \h </w:instrText>
        </w:r>
        <w:r w:rsidR="00723FDD">
          <w:rPr>
            <w:webHidden/>
          </w:rPr>
        </w:r>
        <w:r w:rsidR="00723FDD">
          <w:rPr>
            <w:webHidden/>
          </w:rPr>
          <w:fldChar w:fldCharType="separate"/>
        </w:r>
        <w:r>
          <w:rPr>
            <w:webHidden/>
          </w:rPr>
          <w:t>10</w:t>
        </w:r>
        <w:r w:rsidR="00723FDD">
          <w:rPr>
            <w:webHidden/>
          </w:rPr>
          <w:fldChar w:fldCharType="end"/>
        </w:r>
      </w:hyperlink>
    </w:p>
    <w:p w:rsidR="00723FDD" w:rsidRDefault="00DE1C43" w:rsidP="00E547E8">
      <w:pPr>
        <w:pStyle w:val="Sumrio1"/>
        <w:rPr>
          <w:rFonts w:asciiTheme="minorHAnsi" w:eastAsiaTheme="minorEastAsia" w:hAnsiTheme="minorHAnsi" w:cstheme="minorBidi"/>
          <w:sz w:val="22"/>
        </w:rPr>
      </w:pPr>
      <w:hyperlink w:anchor="_Toc79579744" w:history="1">
        <w:r w:rsidR="00723FDD" w:rsidRPr="00D131A3">
          <w:rPr>
            <w:rStyle w:val="Hyperlink"/>
          </w:rPr>
          <w:t>3</w:t>
        </w:r>
        <w:r w:rsidR="00723FDD">
          <w:rPr>
            <w:rFonts w:asciiTheme="minorHAnsi" w:eastAsiaTheme="minorEastAsia" w:hAnsiTheme="minorHAnsi" w:cstheme="minorBidi"/>
            <w:sz w:val="22"/>
          </w:rPr>
          <w:tab/>
        </w:r>
        <w:r w:rsidR="00723FDD" w:rsidRPr="00D131A3">
          <w:rPr>
            <w:rStyle w:val="Hyperlink"/>
          </w:rPr>
          <w:t>metodologia</w:t>
        </w:r>
        <w:bookmarkStart w:id="0" w:name="_GoBack"/>
        <w:bookmarkEnd w:id="0"/>
        <w:r w:rsidR="00723FDD">
          <w:rPr>
            <w:webHidden/>
          </w:rPr>
          <w:tab/>
        </w:r>
        <w:r w:rsidR="00723FDD">
          <w:rPr>
            <w:webHidden/>
          </w:rPr>
          <w:fldChar w:fldCharType="begin"/>
        </w:r>
        <w:r w:rsidR="00723FDD">
          <w:rPr>
            <w:webHidden/>
          </w:rPr>
          <w:instrText xml:space="preserve"> PAGEREF _Toc79579744 \h </w:instrText>
        </w:r>
        <w:r w:rsidR="00723FDD">
          <w:rPr>
            <w:webHidden/>
          </w:rPr>
        </w:r>
        <w:r w:rsidR="00723FDD">
          <w:rPr>
            <w:webHidden/>
          </w:rPr>
          <w:fldChar w:fldCharType="separate"/>
        </w:r>
        <w:r>
          <w:rPr>
            <w:webHidden/>
          </w:rPr>
          <w:t>11</w:t>
        </w:r>
        <w:r w:rsidR="00723FDD">
          <w:rPr>
            <w:webHidden/>
          </w:rPr>
          <w:fldChar w:fldCharType="end"/>
        </w:r>
      </w:hyperlink>
    </w:p>
    <w:p w:rsidR="00723FDD" w:rsidRDefault="00DE1C43" w:rsidP="00E547E8">
      <w:pPr>
        <w:pStyle w:val="Sumrio1"/>
        <w:rPr>
          <w:rFonts w:asciiTheme="minorHAnsi" w:eastAsiaTheme="minorEastAsia" w:hAnsiTheme="minorHAnsi" w:cstheme="minorBidi"/>
          <w:sz w:val="22"/>
        </w:rPr>
      </w:pPr>
      <w:hyperlink w:anchor="_Toc79579745" w:history="1">
        <w:r w:rsidR="00723FDD" w:rsidRPr="00D131A3">
          <w:rPr>
            <w:rStyle w:val="Hyperlink"/>
          </w:rPr>
          <w:t>4</w:t>
        </w:r>
        <w:r w:rsidR="00723FDD">
          <w:rPr>
            <w:rFonts w:asciiTheme="minorHAnsi" w:eastAsiaTheme="minorEastAsia" w:hAnsiTheme="minorHAnsi" w:cstheme="minorBidi"/>
            <w:sz w:val="22"/>
          </w:rPr>
          <w:tab/>
        </w:r>
        <w:r w:rsidR="00723FDD" w:rsidRPr="00D131A3">
          <w:rPr>
            <w:rStyle w:val="Hyperlink"/>
          </w:rPr>
          <w:t>recursos</w:t>
        </w:r>
        <w:r w:rsidR="00723FDD">
          <w:rPr>
            <w:webHidden/>
          </w:rPr>
          <w:tab/>
        </w:r>
        <w:r w:rsidR="00723FDD">
          <w:rPr>
            <w:webHidden/>
          </w:rPr>
          <w:fldChar w:fldCharType="begin"/>
        </w:r>
        <w:r w:rsidR="00723FDD">
          <w:rPr>
            <w:webHidden/>
          </w:rPr>
          <w:instrText xml:space="preserve"> PAGEREF _Toc79579745 \h </w:instrText>
        </w:r>
        <w:r w:rsidR="00723FDD">
          <w:rPr>
            <w:webHidden/>
          </w:rPr>
        </w:r>
        <w:r w:rsidR="00723FDD">
          <w:rPr>
            <w:webHidden/>
          </w:rPr>
          <w:fldChar w:fldCharType="separate"/>
        </w:r>
        <w:r>
          <w:rPr>
            <w:webHidden/>
          </w:rPr>
          <w:t>12</w:t>
        </w:r>
        <w:r w:rsidR="00723FDD">
          <w:rPr>
            <w:webHidden/>
          </w:rPr>
          <w:fldChar w:fldCharType="end"/>
        </w:r>
      </w:hyperlink>
    </w:p>
    <w:p w:rsidR="00723FDD" w:rsidRDefault="00DE1C43" w:rsidP="00E547E8">
      <w:pPr>
        <w:pStyle w:val="Sumrio1"/>
        <w:rPr>
          <w:rFonts w:asciiTheme="minorHAnsi" w:eastAsiaTheme="minorEastAsia" w:hAnsiTheme="minorHAnsi" w:cstheme="minorBidi"/>
          <w:sz w:val="22"/>
        </w:rPr>
      </w:pPr>
      <w:hyperlink w:anchor="_Toc79579746" w:history="1">
        <w:r w:rsidR="00723FDD" w:rsidRPr="00D131A3">
          <w:rPr>
            <w:rStyle w:val="Hyperlink"/>
          </w:rPr>
          <w:t>5</w:t>
        </w:r>
        <w:r w:rsidR="00723FDD">
          <w:rPr>
            <w:rFonts w:asciiTheme="minorHAnsi" w:eastAsiaTheme="minorEastAsia" w:hAnsiTheme="minorHAnsi" w:cstheme="minorBidi"/>
            <w:sz w:val="22"/>
          </w:rPr>
          <w:tab/>
        </w:r>
        <w:r w:rsidR="00723FDD" w:rsidRPr="00D131A3">
          <w:rPr>
            <w:rStyle w:val="Hyperlink"/>
          </w:rPr>
          <w:t>cronograma</w:t>
        </w:r>
        <w:r w:rsidR="00723FDD">
          <w:rPr>
            <w:webHidden/>
          </w:rPr>
          <w:tab/>
        </w:r>
        <w:r w:rsidR="00723FDD">
          <w:rPr>
            <w:webHidden/>
          </w:rPr>
          <w:fldChar w:fldCharType="begin"/>
        </w:r>
        <w:r w:rsidR="00723FDD">
          <w:rPr>
            <w:webHidden/>
          </w:rPr>
          <w:instrText xml:space="preserve"> PAGEREF _Toc79579746 \h </w:instrText>
        </w:r>
        <w:r w:rsidR="00723FDD">
          <w:rPr>
            <w:webHidden/>
          </w:rPr>
        </w:r>
        <w:r w:rsidR="00723FDD">
          <w:rPr>
            <w:webHidden/>
          </w:rPr>
          <w:fldChar w:fldCharType="separate"/>
        </w:r>
        <w:r>
          <w:rPr>
            <w:webHidden/>
          </w:rPr>
          <w:t>13</w:t>
        </w:r>
        <w:r w:rsidR="00723FDD">
          <w:rPr>
            <w:webHidden/>
          </w:rPr>
          <w:fldChar w:fldCharType="end"/>
        </w:r>
      </w:hyperlink>
    </w:p>
    <w:p w:rsidR="00723FDD" w:rsidRDefault="00DE1C43" w:rsidP="00E547E8">
      <w:pPr>
        <w:pStyle w:val="Sumrio1"/>
        <w:rPr>
          <w:rFonts w:asciiTheme="minorHAnsi" w:eastAsiaTheme="minorEastAsia" w:hAnsiTheme="minorHAnsi" w:cstheme="minorBidi"/>
          <w:sz w:val="22"/>
        </w:rPr>
      </w:pPr>
      <w:hyperlink w:anchor="_Toc79579747" w:history="1">
        <w:r w:rsidR="00723FDD" w:rsidRPr="00D131A3">
          <w:rPr>
            <w:rStyle w:val="Hyperlink"/>
          </w:rPr>
          <w:t>REFERÊNCIAS</w:t>
        </w:r>
        <w:r w:rsidR="00723FDD">
          <w:rPr>
            <w:webHidden/>
          </w:rPr>
          <w:tab/>
        </w:r>
        <w:r w:rsidR="00723FDD">
          <w:rPr>
            <w:webHidden/>
          </w:rPr>
          <w:fldChar w:fldCharType="begin"/>
        </w:r>
        <w:r w:rsidR="00723FDD">
          <w:rPr>
            <w:webHidden/>
          </w:rPr>
          <w:instrText xml:space="preserve"> PAGEREF _Toc79579747 \h </w:instrText>
        </w:r>
        <w:r w:rsidR="00723FDD">
          <w:rPr>
            <w:webHidden/>
          </w:rPr>
        </w:r>
        <w:r w:rsidR="00723FDD">
          <w:rPr>
            <w:webHidden/>
          </w:rPr>
          <w:fldChar w:fldCharType="separate"/>
        </w:r>
        <w:r>
          <w:rPr>
            <w:webHidden/>
          </w:rPr>
          <w:t>14</w:t>
        </w:r>
        <w:r w:rsidR="00723FDD">
          <w:rPr>
            <w:webHidden/>
          </w:rPr>
          <w:fldChar w:fldCharType="end"/>
        </w:r>
      </w:hyperlink>
    </w:p>
    <w:p w:rsidR="00723FDD" w:rsidRDefault="00DE1C43" w:rsidP="00E547E8">
      <w:pPr>
        <w:pStyle w:val="Sumrio6"/>
        <w:rPr>
          <w:rFonts w:asciiTheme="minorHAnsi" w:eastAsiaTheme="minorEastAsia" w:hAnsiTheme="minorHAnsi" w:cstheme="minorBidi"/>
          <w:sz w:val="22"/>
        </w:rPr>
      </w:pPr>
      <w:hyperlink w:anchor="_Toc79579748" w:history="1">
        <w:r w:rsidR="00723FDD" w:rsidRPr="00E547E8">
          <w:rPr>
            <w:rStyle w:val="Hyperlink"/>
            <w:color w:val="auto"/>
            <w:u w:val="none"/>
          </w:rPr>
          <w:t>APÊNDICE</w:t>
        </w:r>
        <w:r w:rsidR="00723FDD" w:rsidRPr="00D131A3">
          <w:rPr>
            <w:rStyle w:val="Hyperlink"/>
          </w:rPr>
          <w:t xml:space="preserve"> A – Título</w:t>
        </w:r>
        <w:r w:rsidR="00723FDD">
          <w:rPr>
            <w:webHidden/>
          </w:rPr>
          <w:tab/>
        </w:r>
        <w:r w:rsidR="00723FDD">
          <w:rPr>
            <w:webHidden/>
          </w:rPr>
          <w:fldChar w:fldCharType="begin"/>
        </w:r>
        <w:r w:rsidR="00723FDD">
          <w:rPr>
            <w:webHidden/>
          </w:rPr>
          <w:instrText xml:space="preserve"> PAGEREF _Toc79579748 \h </w:instrText>
        </w:r>
        <w:r w:rsidR="00723FDD">
          <w:rPr>
            <w:webHidden/>
          </w:rPr>
        </w:r>
        <w:r w:rsidR="00723FDD">
          <w:rPr>
            <w:webHidden/>
          </w:rPr>
          <w:fldChar w:fldCharType="separate"/>
        </w:r>
        <w:r>
          <w:rPr>
            <w:webHidden/>
          </w:rPr>
          <w:t>15</w:t>
        </w:r>
        <w:r w:rsidR="00723FDD">
          <w:rPr>
            <w:webHidden/>
          </w:rPr>
          <w:fldChar w:fldCharType="end"/>
        </w:r>
      </w:hyperlink>
    </w:p>
    <w:p w:rsidR="00723FDD" w:rsidRDefault="00DE1C43" w:rsidP="00E547E8">
      <w:pPr>
        <w:pStyle w:val="Sumrio6"/>
        <w:rPr>
          <w:rFonts w:asciiTheme="minorHAnsi" w:eastAsiaTheme="minorEastAsia" w:hAnsiTheme="minorHAnsi" w:cstheme="minorBidi"/>
          <w:sz w:val="22"/>
        </w:rPr>
      </w:pPr>
      <w:hyperlink w:anchor="_Toc79579749" w:history="1">
        <w:r w:rsidR="00723FDD" w:rsidRPr="00D131A3">
          <w:rPr>
            <w:rStyle w:val="Hyperlink"/>
          </w:rPr>
          <w:t>APÊNDICE B – Título</w:t>
        </w:r>
        <w:r w:rsidR="00723FDD">
          <w:rPr>
            <w:webHidden/>
          </w:rPr>
          <w:tab/>
        </w:r>
        <w:r w:rsidR="00723FDD">
          <w:rPr>
            <w:webHidden/>
          </w:rPr>
          <w:fldChar w:fldCharType="begin"/>
        </w:r>
        <w:r w:rsidR="00723FDD">
          <w:rPr>
            <w:webHidden/>
          </w:rPr>
          <w:instrText xml:space="preserve"> PAGEREF _Toc79579749 \h </w:instrText>
        </w:r>
        <w:r w:rsidR="00723FDD">
          <w:rPr>
            <w:webHidden/>
          </w:rPr>
        </w:r>
        <w:r w:rsidR="00723FDD">
          <w:rPr>
            <w:webHidden/>
          </w:rPr>
          <w:fldChar w:fldCharType="separate"/>
        </w:r>
        <w:r>
          <w:rPr>
            <w:webHidden/>
          </w:rPr>
          <w:t>16</w:t>
        </w:r>
        <w:r w:rsidR="00723FDD">
          <w:rPr>
            <w:webHidden/>
          </w:rPr>
          <w:fldChar w:fldCharType="end"/>
        </w:r>
      </w:hyperlink>
    </w:p>
    <w:p w:rsidR="00723FDD" w:rsidRDefault="00DE1C43" w:rsidP="00E547E8">
      <w:pPr>
        <w:pStyle w:val="Sumrio6"/>
        <w:rPr>
          <w:rFonts w:asciiTheme="minorHAnsi" w:eastAsiaTheme="minorEastAsia" w:hAnsiTheme="minorHAnsi" w:cstheme="minorBidi"/>
          <w:sz w:val="22"/>
        </w:rPr>
      </w:pPr>
      <w:hyperlink w:anchor="_Toc79579750" w:history="1">
        <w:r w:rsidR="00723FDD" w:rsidRPr="00D131A3">
          <w:rPr>
            <w:rStyle w:val="Hyperlink"/>
          </w:rPr>
          <w:t>ANEXO A – Título</w:t>
        </w:r>
        <w:r w:rsidR="00723FDD">
          <w:rPr>
            <w:webHidden/>
          </w:rPr>
          <w:tab/>
        </w:r>
        <w:r w:rsidR="00723FDD">
          <w:rPr>
            <w:webHidden/>
          </w:rPr>
          <w:fldChar w:fldCharType="begin"/>
        </w:r>
        <w:r w:rsidR="00723FDD">
          <w:rPr>
            <w:webHidden/>
          </w:rPr>
          <w:instrText xml:space="preserve"> PAGEREF _Toc79579750 \h </w:instrText>
        </w:r>
        <w:r w:rsidR="00723FDD">
          <w:rPr>
            <w:webHidden/>
          </w:rPr>
        </w:r>
        <w:r w:rsidR="00723FDD">
          <w:rPr>
            <w:webHidden/>
          </w:rPr>
          <w:fldChar w:fldCharType="separate"/>
        </w:r>
        <w:r>
          <w:rPr>
            <w:webHidden/>
          </w:rPr>
          <w:t>17</w:t>
        </w:r>
        <w:r w:rsidR="00723FDD">
          <w:rPr>
            <w:webHidden/>
          </w:rPr>
          <w:fldChar w:fldCharType="end"/>
        </w:r>
      </w:hyperlink>
    </w:p>
    <w:p w:rsidR="00723FDD" w:rsidRDefault="00DE1C43" w:rsidP="00E547E8">
      <w:pPr>
        <w:pStyle w:val="Sumrio6"/>
        <w:rPr>
          <w:rFonts w:asciiTheme="minorHAnsi" w:eastAsiaTheme="minorEastAsia" w:hAnsiTheme="minorHAnsi" w:cstheme="minorBidi"/>
          <w:sz w:val="22"/>
        </w:rPr>
      </w:pPr>
      <w:hyperlink w:anchor="_Toc79579751" w:history="1">
        <w:r w:rsidR="00723FDD" w:rsidRPr="00D131A3">
          <w:rPr>
            <w:rStyle w:val="Hyperlink"/>
          </w:rPr>
          <w:t>ANEXO B – Título</w:t>
        </w:r>
        <w:r w:rsidR="00723FDD">
          <w:rPr>
            <w:webHidden/>
          </w:rPr>
          <w:tab/>
        </w:r>
        <w:r w:rsidR="00723FDD">
          <w:rPr>
            <w:webHidden/>
          </w:rPr>
          <w:fldChar w:fldCharType="begin"/>
        </w:r>
        <w:r w:rsidR="00723FDD">
          <w:rPr>
            <w:webHidden/>
          </w:rPr>
          <w:instrText xml:space="preserve"> PAGEREF _Toc79579751 \h </w:instrText>
        </w:r>
        <w:r w:rsidR="00723FDD">
          <w:rPr>
            <w:webHidden/>
          </w:rPr>
        </w:r>
        <w:r w:rsidR="00723FDD">
          <w:rPr>
            <w:webHidden/>
          </w:rPr>
          <w:fldChar w:fldCharType="separate"/>
        </w:r>
        <w:r>
          <w:rPr>
            <w:webHidden/>
          </w:rPr>
          <w:t>18</w:t>
        </w:r>
        <w:r w:rsidR="00723FDD">
          <w:rPr>
            <w:webHidden/>
          </w:rPr>
          <w:fldChar w:fldCharType="end"/>
        </w:r>
      </w:hyperlink>
    </w:p>
    <w:p w:rsidR="009A49F0" w:rsidRPr="007A1201" w:rsidRDefault="004948B7" w:rsidP="009A49F0">
      <w:r>
        <w:rPr>
          <w:b/>
          <w:bCs/>
          <w:caps/>
          <w:noProof/>
          <w:szCs w:val="22"/>
        </w:rPr>
        <w:fldChar w:fldCharType="end"/>
      </w:r>
    </w:p>
    <w:p w:rsidR="009A49F0" w:rsidRDefault="009A49F0" w:rsidP="009A49F0">
      <w:pPr>
        <w:sectPr w:rsidR="009A49F0" w:rsidSect="004472D2">
          <w:headerReference w:type="even" r:id="rId9"/>
          <w:headerReference w:type="default" r:id="rId10"/>
          <w:footerReference w:type="even" r:id="rId11"/>
          <w:type w:val="continuous"/>
          <w:pgSz w:w="11907" w:h="16840" w:code="9"/>
          <w:pgMar w:top="1701" w:right="1134" w:bottom="1134" w:left="1701" w:header="907" w:footer="907" w:gutter="0"/>
          <w:pgNumType w:start="0"/>
          <w:cols w:space="720"/>
          <w:titlePg/>
          <w:docGrid w:linePitch="78"/>
        </w:sectPr>
      </w:pPr>
    </w:p>
    <w:p w:rsidR="00557874" w:rsidRDefault="00DD1389" w:rsidP="002F2DD4">
      <w:pPr>
        <w:pStyle w:val="Ttulo1"/>
      </w:pPr>
      <w:bookmarkStart w:id="1" w:name="_Toc79579738"/>
      <w:r>
        <w:lastRenderedPageBreak/>
        <w:t>introdução</w:t>
      </w:r>
      <w:bookmarkEnd w:id="1"/>
    </w:p>
    <w:p w:rsidR="00B56F69" w:rsidRPr="005E4220" w:rsidRDefault="00B56F69" w:rsidP="005E4220">
      <w:pPr>
        <w:pStyle w:val="PargrafodaLista"/>
      </w:pPr>
      <w:bookmarkStart w:id="2" w:name="_Toc94594155"/>
      <w:bookmarkStart w:id="3" w:name="_Toc94931264"/>
      <w:bookmarkStart w:id="4" w:name="_Toc159666541"/>
      <w:bookmarkStart w:id="5" w:name="_Toc159731950"/>
      <w:r w:rsidRPr="005E4220">
        <w:t xml:space="preserve">Esta seção representa um capítulo principal inicial do seu Projeto e por isso ele tem o nível de seção primária. Toda vez que você utilizar o nível de seção primária, ele deve sempre iniciar em nova página. Lembre-se que é na seção INTRODUÇÃO que a paginação aparece na margem superior direita, mas a contagem de páginas é feita a partir da página folha de rosto, ou seja, não conte a capa. O Modelo apresentado é um arquivo pré-definido e diagramado conforme a ABNT e o Manual de Trabalhos Acadêmicos </w:t>
      </w:r>
      <w:proofErr w:type="spellStart"/>
      <w:r w:rsidRPr="005E4220">
        <w:t>Ânima</w:t>
      </w:r>
      <w:proofErr w:type="spellEnd"/>
      <w:r w:rsidRPr="005E4220">
        <w:t xml:space="preserve"> para o aluno editar conforme sua necessidade. </w:t>
      </w:r>
    </w:p>
    <w:p w:rsidR="00233A69" w:rsidRPr="005E4220" w:rsidRDefault="00233A69" w:rsidP="005E4220">
      <w:pPr>
        <w:pStyle w:val="PargrafodaLista"/>
      </w:pPr>
      <w:r w:rsidRPr="005E4220">
        <w:t xml:space="preserve">Segue algumas orientações para manter a configuração da formatação deste modelo: </w:t>
      </w:r>
    </w:p>
    <w:p w:rsidR="00233A69" w:rsidRPr="005E4220" w:rsidRDefault="00233A69" w:rsidP="00711EE7">
      <w:pPr>
        <w:pStyle w:val="PargrafodaLista"/>
        <w:numPr>
          <w:ilvl w:val="0"/>
          <w:numId w:val="15"/>
        </w:numPr>
        <w:ind w:hanging="295"/>
      </w:pPr>
      <w:proofErr w:type="gramStart"/>
      <w:r w:rsidRPr="005E4220">
        <w:t>usar</w:t>
      </w:r>
      <w:proofErr w:type="gramEnd"/>
      <w:r w:rsidRPr="005E4220">
        <w:t xml:space="preserve"> </w:t>
      </w:r>
      <w:proofErr w:type="spellStart"/>
      <w:r w:rsidRPr="005E4220">
        <w:t>backspace</w:t>
      </w:r>
      <w:proofErr w:type="spellEnd"/>
      <w:r w:rsidRPr="005E4220">
        <w:t xml:space="preserve"> no lugar do delete; </w:t>
      </w:r>
    </w:p>
    <w:p w:rsidR="00233A69" w:rsidRPr="005E4220" w:rsidRDefault="00233A69" w:rsidP="00711EE7">
      <w:pPr>
        <w:pStyle w:val="PargrafodaLista"/>
        <w:numPr>
          <w:ilvl w:val="0"/>
          <w:numId w:val="15"/>
        </w:numPr>
        <w:ind w:hanging="295"/>
      </w:pPr>
      <w:proofErr w:type="gramStart"/>
      <w:r w:rsidRPr="005E4220">
        <w:t>títulos</w:t>
      </w:r>
      <w:proofErr w:type="gramEnd"/>
      <w:r w:rsidRPr="005E4220">
        <w:t xml:space="preserve"> e subtítulos: digitar em cima do formatado;</w:t>
      </w:r>
    </w:p>
    <w:p w:rsidR="00233A69" w:rsidRPr="005E4220" w:rsidRDefault="00233A69" w:rsidP="00711EE7">
      <w:pPr>
        <w:pStyle w:val="PargrafodaLista"/>
        <w:numPr>
          <w:ilvl w:val="0"/>
          <w:numId w:val="15"/>
        </w:numPr>
        <w:ind w:hanging="295"/>
      </w:pPr>
      <w:proofErr w:type="gramStart"/>
      <w:r w:rsidRPr="005E4220">
        <w:t>inclusão</w:t>
      </w:r>
      <w:proofErr w:type="gramEnd"/>
      <w:r w:rsidRPr="005E4220">
        <w:t xml:space="preserve"> de novos títulos: </w:t>
      </w:r>
      <w:proofErr w:type="spellStart"/>
      <w:r w:rsidRPr="005E4220">
        <w:t>Ctrl</w:t>
      </w:r>
      <w:proofErr w:type="spellEnd"/>
      <w:r w:rsidRPr="005E4220">
        <w:t xml:space="preserve"> + c  /  </w:t>
      </w:r>
      <w:proofErr w:type="spellStart"/>
      <w:r w:rsidRPr="005E4220">
        <w:t>Ctrl</w:t>
      </w:r>
      <w:proofErr w:type="spellEnd"/>
      <w:r w:rsidRPr="005E4220">
        <w:t xml:space="preserve"> +  v (copiar e colar) de um item similar do modelo;</w:t>
      </w:r>
    </w:p>
    <w:p w:rsidR="005E4220" w:rsidRPr="005E4220" w:rsidRDefault="005E4220" w:rsidP="00711EE7">
      <w:pPr>
        <w:pStyle w:val="PargrafodaLista"/>
        <w:numPr>
          <w:ilvl w:val="0"/>
          <w:numId w:val="15"/>
        </w:numPr>
        <w:ind w:hanging="295"/>
      </w:pPr>
      <w:proofErr w:type="gramStart"/>
      <w:r w:rsidRPr="005E4220">
        <w:t>atualizar</w:t>
      </w:r>
      <w:proofErr w:type="gramEnd"/>
      <w:r w:rsidRPr="005E4220">
        <w:t xml:space="preserve"> sumário: clique em cima do sumário com o botão direito do mouse/escolha atualizar campo/índice inteiro. Lembre-se que o sumário está configurado com o espaço entre o número e o título baseado no maior nível de seção que um TCC pode chegar, segundo a ABNT pode ser até a Seção </w:t>
      </w:r>
      <w:proofErr w:type="spellStart"/>
      <w:r w:rsidRPr="005E4220">
        <w:t>Quinária</w:t>
      </w:r>
      <w:proofErr w:type="spellEnd"/>
      <w:r w:rsidRPr="005E4220">
        <w:t xml:space="preserve"> (1.1.1.1.1</w:t>
      </w:r>
      <w:r w:rsidRPr="005E4220">
        <w:rPr>
          <w:rFonts w:eastAsiaTheme="minorEastAsia"/>
        </w:rPr>
        <w:tab/>
      </w:r>
      <w:r w:rsidRPr="005E4220">
        <w:t xml:space="preserve">Seção </w:t>
      </w:r>
      <w:proofErr w:type="spellStart"/>
      <w:r w:rsidRPr="005E4220">
        <w:t>quinária</w:t>
      </w:r>
      <w:proofErr w:type="spellEnd"/>
      <w:r w:rsidRPr="005E4220">
        <w:t xml:space="preserve">) que terá tabulação com alinhamento esquerdo de 1,75 cm. Observe no sumário o alinhamento do título INTRODUÇÃO e os demais para o título da Seção </w:t>
      </w:r>
      <w:proofErr w:type="spellStart"/>
      <w:r w:rsidRPr="005E4220">
        <w:t>quinária</w:t>
      </w:r>
      <w:proofErr w:type="spellEnd"/>
      <w:r w:rsidRPr="005E4220">
        <w:t>, o texto dos títulos deve ter o mesmo alinhamento. Isso serve também para as seções sem numeração (</w:t>
      </w:r>
      <w:proofErr w:type="gramStart"/>
      <w:r w:rsidRPr="005E4220">
        <w:t>RERERÊNCIAS,  APÊNDICES</w:t>
      </w:r>
      <w:proofErr w:type="gramEnd"/>
      <w:r w:rsidRPr="005E4220">
        <w:t xml:space="preserve"> e outros elementos pós-textuais). Caso seu TCC não chegue a este nível de seção, você deve ajustar a tabulação de espaço entre o número e o título de cada seção do sumário, baseando-se no maior nível de seção que seu TCC apresentar. Este ajuste pode ser feito manualmente, utilizando a régua localizada na parte superior do documento. Se preferir, você pode modificar a tabulação no </w:t>
      </w:r>
      <w:r w:rsidR="00CF1B97" w:rsidRPr="005E4220">
        <w:t>próprio estilo</w:t>
      </w:r>
      <w:r w:rsidRPr="005E4220">
        <w:t xml:space="preserve"> de cada sumário. Para isso, localize a caixa de Estilos no menu superior do Word, clique no ícone semelhante a uma seta </w:t>
      </w:r>
      <w:r w:rsidRPr="005E4220">
        <w:rPr>
          <w:noProof/>
        </w:rPr>
        <w:drawing>
          <wp:inline distT="0" distB="0" distL="0" distR="0" wp14:anchorId="41DEDD64" wp14:editId="1DE01C66">
            <wp:extent cx="276225" cy="31305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4220">
        <w:t xml:space="preserve"> que abrirá a janela coma  lista de Estilos, em seguida, localize os estilos de Sumário.  A partir desse ponto você deve modificar a Tabulação (alinhamento à esquerda) de todas as seções de acordo com o último nível de seção do seu trabalho. Para saber mais consulte a biblioteca de sua unidade. </w:t>
      </w:r>
    </w:p>
    <w:p w:rsidR="00B70502" w:rsidRDefault="00B70502" w:rsidP="00D335DE">
      <w:pPr>
        <w:pStyle w:val="Ttulo2"/>
      </w:pPr>
      <w:bookmarkStart w:id="6" w:name="_Toc79579739"/>
      <w:r>
        <w:lastRenderedPageBreak/>
        <w:t xml:space="preserve">seção </w:t>
      </w:r>
      <w:r w:rsidR="00D335DE">
        <w:t>secundária</w:t>
      </w:r>
      <w:bookmarkEnd w:id="2"/>
      <w:bookmarkEnd w:id="3"/>
      <w:bookmarkEnd w:id="4"/>
      <w:bookmarkEnd w:id="5"/>
      <w:bookmarkEnd w:id="6"/>
    </w:p>
    <w:p w:rsidR="00F863A7" w:rsidRPr="00F04213" w:rsidRDefault="00F863A7" w:rsidP="00F863A7">
      <w:pPr>
        <w:pStyle w:val="PargrafodaLista"/>
      </w:pPr>
      <w:bookmarkStart w:id="7" w:name="_Toc94594156"/>
      <w:bookmarkStart w:id="8" w:name="_Toc94931265"/>
      <w:bookmarkStart w:id="9" w:name="_Toc159666542"/>
      <w:bookmarkStart w:id="10" w:name="_Toc159731951"/>
      <w:r>
        <w:t xml:space="preserve">Esta seção representa os subtítulos que tenham relação com a seção primária, eles apresentam níveis até a seção </w:t>
      </w:r>
      <w:proofErr w:type="spellStart"/>
      <w:r>
        <w:t>quinária</w:t>
      </w:r>
      <w:proofErr w:type="spellEnd"/>
      <w:r>
        <w:t>, todos eles devem ser apresentados em texto corrido, ou seja, não devem iniciar em nova página, apenas quando o texto não couber mais na página anterior</w:t>
      </w:r>
      <w:r w:rsidRPr="00F04213">
        <w:t xml:space="preserve">. </w:t>
      </w:r>
    </w:p>
    <w:p w:rsidR="00B70502" w:rsidRDefault="00D335DE" w:rsidP="0058495A">
      <w:pPr>
        <w:pStyle w:val="Ttulo3"/>
      </w:pPr>
      <w:bookmarkStart w:id="11" w:name="_Toc79579740"/>
      <w:r>
        <w:t>Seção terciária</w:t>
      </w:r>
      <w:bookmarkEnd w:id="7"/>
      <w:bookmarkEnd w:id="8"/>
      <w:bookmarkEnd w:id="9"/>
      <w:bookmarkEnd w:id="10"/>
      <w:bookmarkEnd w:id="11"/>
    </w:p>
    <w:p w:rsidR="00F863A7" w:rsidRPr="00F04213" w:rsidRDefault="00F863A7" w:rsidP="00F863A7">
      <w:pPr>
        <w:pStyle w:val="PargrafodaLista"/>
      </w:pPr>
      <w:bookmarkStart w:id="12" w:name="_Toc94594157"/>
      <w:bookmarkStart w:id="13" w:name="_Toc94931266"/>
      <w:bookmarkStart w:id="14" w:name="_Toc159731952"/>
      <w:r>
        <w:t xml:space="preserve">Esta seção representa os subtítulos que tenham relação com a seção secundária, eles apresentam níveis até a seção </w:t>
      </w:r>
      <w:proofErr w:type="spellStart"/>
      <w:r>
        <w:t>quinária</w:t>
      </w:r>
      <w:proofErr w:type="spellEnd"/>
      <w:r>
        <w:t>, todos eles devem ser apresentados em texto corrido, ou seja, não devem iniciar em nova página, apenas quando o texto não couber mais na página anterior</w:t>
      </w:r>
      <w:r w:rsidRPr="00F04213">
        <w:t xml:space="preserve">. </w:t>
      </w:r>
    </w:p>
    <w:p w:rsidR="00B70502" w:rsidRDefault="00B70502">
      <w:pPr>
        <w:pStyle w:val="Ttulo4"/>
      </w:pPr>
      <w:bookmarkStart w:id="15" w:name="_Toc79579741"/>
      <w:r>
        <w:t xml:space="preserve">Seção </w:t>
      </w:r>
      <w:r w:rsidR="00D335DE">
        <w:t>quaternária</w:t>
      </w:r>
      <w:bookmarkEnd w:id="12"/>
      <w:bookmarkEnd w:id="13"/>
      <w:bookmarkEnd w:id="14"/>
      <w:bookmarkEnd w:id="15"/>
    </w:p>
    <w:p w:rsidR="00F863A7" w:rsidRPr="00F04213" w:rsidRDefault="00F863A7" w:rsidP="00F863A7">
      <w:pPr>
        <w:pStyle w:val="PargrafodaLista"/>
      </w:pPr>
      <w:bookmarkStart w:id="16" w:name="_Toc94594158"/>
      <w:bookmarkStart w:id="17" w:name="_Toc94931267"/>
      <w:bookmarkStart w:id="18" w:name="_Toc159731953"/>
      <w:r>
        <w:t xml:space="preserve">Esta seção representa os subtítulos que tenham relação com a seção terciária, eles apresentam níveis até a seção </w:t>
      </w:r>
      <w:proofErr w:type="spellStart"/>
      <w:r>
        <w:t>quinária</w:t>
      </w:r>
      <w:proofErr w:type="spellEnd"/>
      <w:r>
        <w:t>, todos eles devem ser apresentados em texto corrido, ou seja, não devem iniciar em nova página, apenas quando o texto não couber mais na página anterior</w:t>
      </w:r>
      <w:r w:rsidRPr="00F04213">
        <w:t xml:space="preserve">. </w:t>
      </w:r>
    </w:p>
    <w:p w:rsidR="00B70502" w:rsidRDefault="00B70502">
      <w:pPr>
        <w:pStyle w:val="Ttulo5"/>
      </w:pPr>
      <w:bookmarkStart w:id="19" w:name="_Toc79579742"/>
      <w:r>
        <w:t>S</w:t>
      </w:r>
      <w:r w:rsidR="00D335DE">
        <w:t xml:space="preserve">eção </w:t>
      </w:r>
      <w:proofErr w:type="spellStart"/>
      <w:r w:rsidR="00D335DE">
        <w:t>quinária</w:t>
      </w:r>
      <w:bookmarkEnd w:id="16"/>
      <w:bookmarkEnd w:id="17"/>
      <w:bookmarkEnd w:id="18"/>
      <w:bookmarkEnd w:id="19"/>
      <w:proofErr w:type="spellEnd"/>
    </w:p>
    <w:p w:rsidR="00F863A7" w:rsidRPr="00F04213" w:rsidRDefault="00F863A7" w:rsidP="00F863A7">
      <w:pPr>
        <w:pStyle w:val="PargrafodaLista"/>
      </w:pPr>
      <w:r>
        <w:t xml:space="preserve">Esta seção representa os subtítulos que tenham relação com a seção quaternária, você pode subdividir cada capítulo somente até esta seção </w:t>
      </w:r>
      <w:proofErr w:type="spellStart"/>
      <w:r>
        <w:t>quinária</w:t>
      </w:r>
      <w:proofErr w:type="spellEnd"/>
      <w:r>
        <w:t>. Exceto a seção primária, todas as outras devem ser apresentadas em texto corrido, ou seja, não devem iniciar em nova página, apenas quando o texto não couber mais na página anterior</w:t>
      </w:r>
      <w:r w:rsidRPr="00F04213">
        <w:t>.</w:t>
      </w:r>
    </w:p>
    <w:p w:rsidR="00A868F9" w:rsidRDefault="00233A69" w:rsidP="005E4220">
      <w:pPr>
        <w:pStyle w:val="PargrafodaLista"/>
      </w:pPr>
      <w:r w:rsidRPr="00F04213">
        <w:t>Pule uma linha de texto antes e depois da citação (espaçamento de 1,5cm entre o texto e a citação).</w:t>
      </w:r>
    </w:p>
    <w:p w:rsidR="004052AA" w:rsidRDefault="00E0774C" w:rsidP="005E4220">
      <w:pPr>
        <w:pStyle w:val="PargrafodaLista"/>
      </w:pPr>
      <w:r>
        <w:t xml:space="preserve">Conforme </w:t>
      </w:r>
      <w:proofErr w:type="spellStart"/>
      <w:r>
        <w:t>Rauen</w:t>
      </w:r>
      <w:proofErr w:type="spellEnd"/>
      <w:r>
        <w:t xml:space="preserve"> (2006, p. 29):</w:t>
      </w:r>
    </w:p>
    <w:p w:rsidR="00F863A7" w:rsidRDefault="00F863A7" w:rsidP="005E4220">
      <w:pPr>
        <w:pStyle w:val="PargrafodaLista"/>
      </w:pPr>
    </w:p>
    <w:p w:rsidR="00B70502" w:rsidRPr="00233A69" w:rsidRDefault="004052AA" w:rsidP="00233A69">
      <w:pPr>
        <w:pStyle w:val="Citao"/>
      </w:pPr>
      <w:r w:rsidRPr="00233A69">
        <w:t xml:space="preserve">A generalização naturalística ocorre quando atores externos atribuem coerência entre os resultados obtidos pelo pesquisador e as suas realidades particulares. Portanto, a generalização ocorre de caso particular para outro caso particular e, </w:t>
      </w:r>
      <w:proofErr w:type="gramStart"/>
      <w:r w:rsidRPr="00233A69">
        <w:t>dessa, forma</w:t>
      </w:r>
      <w:proofErr w:type="gramEnd"/>
      <w:r w:rsidRPr="00233A69">
        <w:t xml:space="preserve">, ad </w:t>
      </w:r>
      <w:proofErr w:type="spellStart"/>
      <w:r w:rsidRPr="00233A69">
        <w:t>infinitum</w:t>
      </w:r>
      <w:proofErr w:type="spellEnd"/>
      <w:r w:rsidRPr="00233A69">
        <w:t>, para todos os casos assemelhados</w:t>
      </w:r>
      <w:r w:rsidR="00B70502" w:rsidRPr="00233A69">
        <w:t>.</w:t>
      </w:r>
    </w:p>
    <w:p w:rsidR="00A868F9" w:rsidRDefault="00A868F9" w:rsidP="0080256F">
      <w:pPr>
        <w:pStyle w:val="1texto"/>
      </w:pPr>
    </w:p>
    <w:p w:rsidR="004052AA" w:rsidRDefault="00A868F9" w:rsidP="005E4220">
      <w:pPr>
        <w:pStyle w:val="PargrafodaLista"/>
      </w:pPr>
      <w:r>
        <w:lastRenderedPageBreak/>
        <w:t>Veja</w:t>
      </w:r>
      <w:r w:rsidR="002A1A57">
        <w:t>,</w:t>
      </w:r>
      <w:r>
        <w:t xml:space="preserve"> </w:t>
      </w:r>
      <w:r w:rsidR="00FD5162">
        <w:t xml:space="preserve">a seguir, um texto </w:t>
      </w:r>
      <w:r w:rsidR="004052AA">
        <w:t xml:space="preserve">com </w:t>
      </w:r>
      <w:r w:rsidR="00F8524E">
        <w:t>a</w:t>
      </w:r>
      <w:r w:rsidR="004052AA">
        <w:t>líneas.</w:t>
      </w:r>
    </w:p>
    <w:p w:rsidR="00FD5162" w:rsidRDefault="00FD5162" w:rsidP="005E4220">
      <w:pPr>
        <w:pStyle w:val="PargrafodaLista"/>
      </w:pPr>
      <w:r>
        <w:t>O quadro de colaboradores pode ser organizado a partir de três critérios, a saber:</w:t>
      </w:r>
    </w:p>
    <w:p w:rsidR="008A6434" w:rsidRDefault="00FD5162" w:rsidP="00F863A7">
      <w:pPr>
        <w:pStyle w:val="3alnea"/>
        <w:numPr>
          <w:ilvl w:val="0"/>
          <w:numId w:val="1"/>
        </w:numPr>
        <w:ind w:left="1418" w:hanging="284"/>
      </w:pPr>
      <w:proofErr w:type="gramStart"/>
      <w:r>
        <w:t>idade</w:t>
      </w:r>
      <w:proofErr w:type="gramEnd"/>
      <w:r w:rsidR="008A6434">
        <w:t>;</w:t>
      </w:r>
    </w:p>
    <w:p w:rsidR="008A6434" w:rsidRDefault="007D19E1" w:rsidP="00F863A7">
      <w:pPr>
        <w:pStyle w:val="3alnea"/>
        <w:numPr>
          <w:ilvl w:val="0"/>
          <w:numId w:val="1"/>
        </w:numPr>
        <w:ind w:left="1418" w:hanging="284"/>
      </w:pPr>
      <w:proofErr w:type="gramStart"/>
      <w:r>
        <w:t>s</w:t>
      </w:r>
      <w:r w:rsidR="00FD5162">
        <w:t>exo</w:t>
      </w:r>
      <w:proofErr w:type="gramEnd"/>
      <w:r w:rsidR="00FD5162">
        <w:t>;</w:t>
      </w:r>
    </w:p>
    <w:p w:rsidR="008A6434" w:rsidRDefault="009A49F0" w:rsidP="00F863A7">
      <w:pPr>
        <w:pStyle w:val="3alnea"/>
        <w:numPr>
          <w:ilvl w:val="0"/>
          <w:numId w:val="1"/>
        </w:numPr>
        <w:ind w:left="1418" w:hanging="284"/>
      </w:pPr>
      <w:proofErr w:type="gramStart"/>
      <w:r>
        <w:t>escolaridade</w:t>
      </w:r>
      <w:proofErr w:type="gramEnd"/>
      <w:r>
        <w:t>;</w:t>
      </w:r>
    </w:p>
    <w:p w:rsidR="008A6434" w:rsidRDefault="008A6434" w:rsidP="00F863A7">
      <w:pPr>
        <w:pStyle w:val="3alnea"/>
        <w:numPr>
          <w:ilvl w:val="0"/>
          <w:numId w:val="1"/>
        </w:numPr>
        <w:ind w:left="1418" w:hanging="284"/>
      </w:pPr>
      <w:proofErr w:type="gramStart"/>
      <w:r>
        <w:t>religião</w:t>
      </w:r>
      <w:proofErr w:type="gramEnd"/>
      <w:r>
        <w:t xml:space="preserve">; </w:t>
      </w:r>
    </w:p>
    <w:p w:rsidR="007D19E1" w:rsidRDefault="007D19E1" w:rsidP="00F863A7">
      <w:pPr>
        <w:pStyle w:val="3alnea"/>
        <w:numPr>
          <w:ilvl w:val="0"/>
          <w:numId w:val="1"/>
        </w:numPr>
        <w:ind w:left="1418" w:hanging="284"/>
      </w:pPr>
      <w:proofErr w:type="gramStart"/>
      <w:r>
        <w:t>e</w:t>
      </w:r>
      <w:r w:rsidR="00FD5162">
        <w:t>stado</w:t>
      </w:r>
      <w:proofErr w:type="gramEnd"/>
      <w:r w:rsidR="00FD5162">
        <w:t xml:space="preserve"> civil.</w:t>
      </w:r>
    </w:p>
    <w:p w:rsidR="00F5179E" w:rsidRPr="004F1774" w:rsidRDefault="00F5179E" w:rsidP="005E4220">
      <w:pPr>
        <w:pStyle w:val="PargrafodaLista"/>
      </w:pPr>
      <w:r w:rsidRPr="004F1774">
        <w:t>A inserção das variáveis não controladas permite construir um esquema ampliado das variáveis. Nele, “C” (variáveis controladas), “X” (variável independente) e “M” (variável moderadora) são expressas por quadriláteros. A variável “Y” (variável dependente), por sua vez, é representada por uma forma irregular.</w:t>
      </w:r>
    </w:p>
    <w:p w:rsidR="00F5179E" w:rsidRDefault="0000647D" w:rsidP="00415290">
      <w:pPr>
        <w:pStyle w:val="1texto"/>
      </w:pPr>
      <w:r>
        <w:t xml:space="preserve">Veja, a seguir, </w:t>
      </w:r>
      <w:r w:rsidR="00415290">
        <w:t xml:space="preserve">um exemplo com </w:t>
      </w:r>
      <w:r w:rsidR="00E0774C">
        <w:t>i</w:t>
      </w:r>
      <w:r w:rsidR="00415290">
        <w:t>lustração</w:t>
      </w:r>
      <w:r w:rsidR="00F8524E">
        <w:t xml:space="preserve"> e nota de rodapé</w:t>
      </w:r>
      <w:r w:rsidR="00F5179E">
        <w:rPr>
          <w:rStyle w:val="Refdenotaderodap"/>
        </w:rPr>
        <w:footnoteReference w:id="1"/>
      </w:r>
      <w:r w:rsidR="00415290">
        <w:t xml:space="preserve">. </w:t>
      </w:r>
    </w:p>
    <w:p w:rsidR="00233A69" w:rsidRDefault="00233A69">
      <w:pPr>
        <w:jc w:val="left"/>
        <w:rPr>
          <w:szCs w:val="24"/>
        </w:rPr>
      </w:pPr>
    </w:p>
    <w:p w:rsidR="004F1774" w:rsidRPr="00F04213" w:rsidRDefault="004948B7" w:rsidP="004F1774">
      <w:pPr>
        <w:pStyle w:val="Legenda"/>
      </w:pPr>
      <w:bookmarkStart w:id="20" w:name="_Toc7957978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9AE2B14" wp14:editId="69B776AE">
            <wp:simplePos x="0" y="0"/>
            <wp:positionH relativeFrom="column">
              <wp:posOffset>-99060</wp:posOffset>
            </wp:positionH>
            <wp:positionV relativeFrom="paragraph">
              <wp:posOffset>237490</wp:posOffset>
            </wp:positionV>
            <wp:extent cx="3188229" cy="1218205"/>
            <wp:effectExtent l="0" t="0" r="0" b="1270"/>
            <wp:wrapNone/>
            <wp:docPr id="2" name="Imagem 2" descr="Figur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Figura 2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229" cy="121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774" w:rsidRPr="00F04213">
        <w:t xml:space="preserve">Figura </w:t>
      </w:r>
      <w:r w:rsidR="000A6349">
        <w:rPr>
          <w:noProof/>
        </w:rPr>
        <w:fldChar w:fldCharType="begin"/>
      </w:r>
      <w:r w:rsidR="000A6349">
        <w:rPr>
          <w:noProof/>
        </w:rPr>
        <w:instrText xml:space="preserve"> SEQ Figura \* ARABIC </w:instrText>
      </w:r>
      <w:r w:rsidR="000A6349">
        <w:rPr>
          <w:noProof/>
        </w:rPr>
        <w:fldChar w:fldCharType="separate"/>
      </w:r>
      <w:r w:rsidR="008D5D8D">
        <w:rPr>
          <w:noProof/>
        </w:rPr>
        <w:t>1</w:t>
      </w:r>
      <w:r w:rsidR="000A6349">
        <w:rPr>
          <w:noProof/>
        </w:rPr>
        <w:fldChar w:fldCharType="end"/>
      </w:r>
      <w:r w:rsidR="004F1774" w:rsidRPr="00F04213">
        <w:t xml:space="preserve"> – Pesquisa experimental III</w:t>
      </w:r>
      <w:bookmarkEnd w:id="20"/>
    </w:p>
    <w:p w:rsidR="004F1774" w:rsidRPr="00F04213" w:rsidRDefault="004F1774" w:rsidP="004F1774">
      <w:pPr>
        <w:pStyle w:val="1texto"/>
      </w:pPr>
    </w:p>
    <w:p w:rsidR="004F1774" w:rsidRPr="00F04213" w:rsidRDefault="004F1774" w:rsidP="004F1774">
      <w:pPr>
        <w:pStyle w:val="1texto"/>
      </w:pPr>
    </w:p>
    <w:p w:rsidR="004F1774" w:rsidRPr="00F04213" w:rsidRDefault="004F1774" w:rsidP="004F1774">
      <w:pPr>
        <w:pStyle w:val="1texto"/>
      </w:pPr>
    </w:p>
    <w:p w:rsidR="004F1774" w:rsidRPr="00F04213" w:rsidRDefault="004F1774" w:rsidP="004F1774">
      <w:pPr>
        <w:pStyle w:val="1texto"/>
      </w:pPr>
    </w:p>
    <w:p w:rsidR="004F1774" w:rsidRDefault="004F1774" w:rsidP="004F1774">
      <w:pPr>
        <w:pStyle w:val="1texto"/>
        <w:spacing w:line="240" w:lineRule="auto"/>
        <w:ind w:firstLine="0"/>
        <w:jc w:val="left"/>
        <w:rPr>
          <w:sz w:val="20"/>
          <w:szCs w:val="20"/>
        </w:rPr>
      </w:pPr>
    </w:p>
    <w:p w:rsidR="004F1774" w:rsidRPr="00F04213" w:rsidRDefault="004F1774" w:rsidP="004F1774">
      <w:pPr>
        <w:pStyle w:val="1texto"/>
        <w:ind w:firstLine="0"/>
        <w:jc w:val="left"/>
        <w:rPr>
          <w:sz w:val="20"/>
          <w:szCs w:val="20"/>
        </w:rPr>
      </w:pPr>
      <w:r w:rsidRPr="00F04213">
        <w:rPr>
          <w:sz w:val="20"/>
          <w:szCs w:val="20"/>
        </w:rPr>
        <w:t xml:space="preserve">Fonte: </w:t>
      </w:r>
      <w:proofErr w:type="spellStart"/>
      <w:r w:rsidRPr="00F04213">
        <w:rPr>
          <w:sz w:val="20"/>
          <w:szCs w:val="20"/>
        </w:rPr>
        <w:t>Rauen</w:t>
      </w:r>
      <w:proofErr w:type="spellEnd"/>
      <w:r w:rsidRPr="00F04213">
        <w:rPr>
          <w:sz w:val="20"/>
          <w:szCs w:val="20"/>
        </w:rPr>
        <w:t xml:space="preserve"> (2006, p. 127).</w:t>
      </w:r>
    </w:p>
    <w:p w:rsidR="004F1774" w:rsidRPr="00F04213" w:rsidRDefault="004F1774" w:rsidP="004F1774">
      <w:pPr>
        <w:pStyle w:val="1texto"/>
      </w:pPr>
    </w:p>
    <w:p w:rsidR="004F1774" w:rsidRPr="00F04213" w:rsidRDefault="004F1774" w:rsidP="005E4220">
      <w:pPr>
        <w:pStyle w:val="PargrafodaLista"/>
      </w:pPr>
      <w:r w:rsidRPr="00F04213">
        <w:t>Veja, a seguir, um exemplo com gráfico.</w:t>
      </w:r>
    </w:p>
    <w:p w:rsidR="004F1774" w:rsidRPr="00F04213" w:rsidRDefault="004F1774" w:rsidP="004F1774">
      <w:pPr>
        <w:pStyle w:val="1texto"/>
      </w:pPr>
      <w:bookmarkStart w:id="21" w:name="_Toc159746241"/>
    </w:p>
    <w:p w:rsidR="004F1774" w:rsidRPr="00F04213" w:rsidRDefault="004F1774" w:rsidP="004F1774">
      <w:pPr>
        <w:pStyle w:val="Legenda"/>
        <w:ind w:left="1134" w:hanging="1134"/>
        <w:jc w:val="left"/>
      </w:pPr>
      <w:bookmarkStart w:id="22" w:name="_Toc337849023"/>
      <w:bookmarkStart w:id="23" w:name="_Toc531678914"/>
      <w:r w:rsidRPr="00F04213">
        <w:t xml:space="preserve">Gráfico </w:t>
      </w:r>
      <w:r w:rsidR="000A6349">
        <w:rPr>
          <w:noProof/>
        </w:rPr>
        <w:fldChar w:fldCharType="begin"/>
      </w:r>
      <w:r w:rsidR="000A6349">
        <w:rPr>
          <w:noProof/>
        </w:rPr>
        <w:instrText xml:space="preserve"> SEQ Gráfico \* ARABIC </w:instrText>
      </w:r>
      <w:r w:rsidR="000A6349">
        <w:rPr>
          <w:noProof/>
        </w:rPr>
        <w:fldChar w:fldCharType="separate"/>
      </w:r>
      <w:r w:rsidR="008D5D8D">
        <w:rPr>
          <w:noProof/>
        </w:rPr>
        <w:t>1</w:t>
      </w:r>
      <w:r w:rsidR="000A6349">
        <w:rPr>
          <w:noProof/>
        </w:rPr>
        <w:fldChar w:fldCharType="end"/>
      </w:r>
      <w:r w:rsidRPr="00F04213">
        <w:t xml:space="preserve"> - Faturamento das Unidades da Empresa Química “X” e escalonamento da matriz e filiais no período de 1998</w:t>
      </w:r>
      <w:bookmarkEnd w:id="21"/>
      <w:bookmarkEnd w:id="22"/>
      <w:r w:rsidRPr="00F04213">
        <w:t>-2000</w:t>
      </w:r>
      <w:bookmarkEnd w:id="23"/>
      <w:r w:rsidRPr="00F04213">
        <w:t xml:space="preserve"> </w:t>
      </w:r>
    </w:p>
    <w:p w:rsidR="004F1774" w:rsidRPr="00F04213" w:rsidRDefault="004F1774" w:rsidP="00504063">
      <w:pPr>
        <w:pStyle w:val="55tabelafonte"/>
        <w:spacing w:after="80"/>
        <w:jc w:val="left"/>
        <w:rPr>
          <w:sz w:val="24"/>
          <w:szCs w:val="24"/>
        </w:rPr>
      </w:pPr>
      <w:r w:rsidRPr="00F04213">
        <w:rPr>
          <w:noProof/>
          <w:sz w:val="24"/>
          <w:szCs w:val="24"/>
        </w:rPr>
        <w:drawing>
          <wp:inline distT="0" distB="0" distL="0" distR="0" wp14:anchorId="46108F27" wp14:editId="04509E58">
            <wp:extent cx="4443666" cy="1457325"/>
            <wp:effectExtent l="0" t="0" r="0" b="0"/>
            <wp:docPr id="3" name="Imagem 3" descr="Figur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a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587" cy="147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774" w:rsidRPr="00F04213" w:rsidRDefault="004F1774" w:rsidP="00504063">
      <w:pPr>
        <w:pStyle w:val="55tabelafonte"/>
      </w:pPr>
      <w:r w:rsidRPr="00F04213">
        <w:t xml:space="preserve">Fonte: Adaptado de </w:t>
      </w:r>
      <w:proofErr w:type="spellStart"/>
      <w:r w:rsidRPr="00F04213">
        <w:t>Rauen</w:t>
      </w:r>
      <w:proofErr w:type="spellEnd"/>
      <w:r w:rsidRPr="00F04213">
        <w:t xml:space="preserve"> (2006, p. 108).</w:t>
      </w:r>
    </w:p>
    <w:p w:rsidR="004F1774" w:rsidRPr="00F04213" w:rsidRDefault="004F1774" w:rsidP="005E4220">
      <w:pPr>
        <w:pStyle w:val="PargrafodaLista"/>
      </w:pPr>
      <w:r w:rsidRPr="00F04213">
        <w:lastRenderedPageBreak/>
        <w:t>Veja</w:t>
      </w:r>
      <w:r w:rsidR="002A1A57">
        <w:t>, a seguir</w:t>
      </w:r>
      <w:r w:rsidRPr="00F04213">
        <w:t>, um exemplo com tabela.</w:t>
      </w:r>
    </w:p>
    <w:p w:rsidR="004F1774" w:rsidRPr="00F04213" w:rsidRDefault="004F1774" w:rsidP="004F1774">
      <w:pPr>
        <w:pStyle w:val="1texto"/>
      </w:pPr>
    </w:p>
    <w:p w:rsidR="004F1774" w:rsidRPr="00F04213" w:rsidRDefault="004F1774" w:rsidP="004F1774">
      <w:pPr>
        <w:pStyle w:val="Legenda"/>
        <w:ind w:left="1276" w:hanging="1276"/>
      </w:pPr>
      <w:bookmarkStart w:id="24" w:name="_Toc337849017"/>
      <w:bookmarkStart w:id="25" w:name="_Toc531678907"/>
      <w:r w:rsidRPr="00F04213">
        <w:t xml:space="preserve">Tabela </w:t>
      </w:r>
      <w:r w:rsidR="000A6349">
        <w:rPr>
          <w:noProof/>
        </w:rPr>
        <w:fldChar w:fldCharType="begin"/>
      </w:r>
      <w:r w:rsidR="000A6349">
        <w:rPr>
          <w:noProof/>
        </w:rPr>
        <w:instrText xml:space="preserve"> SEQ Tabela \* ARABIC </w:instrText>
      </w:r>
      <w:r w:rsidR="000A6349">
        <w:rPr>
          <w:noProof/>
        </w:rPr>
        <w:fldChar w:fldCharType="separate"/>
      </w:r>
      <w:r w:rsidR="008D5D8D">
        <w:rPr>
          <w:noProof/>
        </w:rPr>
        <w:t>1</w:t>
      </w:r>
      <w:r w:rsidR="000A6349">
        <w:rPr>
          <w:noProof/>
        </w:rPr>
        <w:fldChar w:fldCharType="end"/>
      </w:r>
      <w:r w:rsidRPr="00F04213">
        <w:t xml:space="preserve"> – Frequências observadas das opiniões dos moradores da cidade “X” sobre a legalização do aborto, em função do sexo dos informantes amostrados</w:t>
      </w:r>
      <w:bookmarkEnd w:id="24"/>
      <w:bookmarkEnd w:id="2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16"/>
        <w:gridCol w:w="1794"/>
        <w:gridCol w:w="1662"/>
      </w:tblGrid>
      <w:tr w:rsidR="004F1774" w:rsidRPr="00F04213" w:rsidTr="00F62189">
        <w:trPr>
          <w:jc w:val="center"/>
        </w:trPr>
        <w:tc>
          <w:tcPr>
            <w:tcW w:w="309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774" w:rsidRPr="00F04213" w:rsidRDefault="004F1774" w:rsidP="00F62189">
            <w:pPr>
              <w:pStyle w:val="51tabelaesquerda"/>
              <w:rPr>
                <w:b/>
                <w:sz w:val="24"/>
                <w:szCs w:val="24"/>
              </w:rPr>
            </w:pPr>
            <w:r w:rsidRPr="00F04213">
              <w:rPr>
                <w:b/>
                <w:sz w:val="24"/>
                <w:szCs w:val="24"/>
              </w:rPr>
              <w:t>Opiniões sobre a legalização do aborto</w:t>
            </w: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774" w:rsidRPr="00F04213" w:rsidRDefault="004F1774" w:rsidP="00F62189">
            <w:pPr>
              <w:pStyle w:val="52tabelacentralizado"/>
              <w:rPr>
                <w:b/>
                <w:sz w:val="24"/>
                <w:szCs w:val="24"/>
              </w:rPr>
            </w:pPr>
            <w:r w:rsidRPr="00F04213">
              <w:rPr>
                <w:b/>
                <w:sz w:val="24"/>
                <w:szCs w:val="24"/>
              </w:rPr>
              <w:t>Sexo</w:t>
            </w:r>
          </w:p>
        </w:tc>
      </w:tr>
      <w:tr w:rsidR="004F1774" w:rsidRPr="00F04213" w:rsidTr="00F62189">
        <w:trPr>
          <w:jc w:val="center"/>
        </w:trPr>
        <w:tc>
          <w:tcPr>
            <w:tcW w:w="309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774" w:rsidRPr="00F04213" w:rsidRDefault="004F1774" w:rsidP="00F62189">
            <w:pPr>
              <w:pStyle w:val="51tabelaesquerda"/>
              <w:rPr>
                <w:b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4" w:rsidRPr="00F04213" w:rsidRDefault="004F1774" w:rsidP="00F62189">
            <w:pPr>
              <w:pStyle w:val="51tabelaesquerda"/>
              <w:rPr>
                <w:b/>
                <w:sz w:val="24"/>
                <w:szCs w:val="24"/>
              </w:rPr>
            </w:pPr>
            <w:r w:rsidRPr="00F04213">
              <w:rPr>
                <w:b/>
                <w:sz w:val="24"/>
                <w:szCs w:val="24"/>
              </w:rPr>
              <w:t>Masculino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774" w:rsidRPr="00F04213" w:rsidRDefault="004F1774" w:rsidP="00F62189">
            <w:pPr>
              <w:pStyle w:val="51tabelaesquerda"/>
              <w:rPr>
                <w:b/>
                <w:sz w:val="24"/>
                <w:szCs w:val="24"/>
              </w:rPr>
            </w:pPr>
            <w:r w:rsidRPr="00F04213">
              <w:rPr>
                <w:b/>
                <w:sz w:val="24"/>
                <w:szCs w:val="24"/>
              </w:rPr>
              <w:t>Feminino</w:t>
            </w:r>
          </w:p>
        </w:tc>
      </w:tr>
      <w:tr w:rsidR="004F1774" w:rsidRPr="00F04213" w:rsidTr="00F62189">
        <w:trPr>
          <w:jc w:val="center"/>
        </w:trPr>
        <w:tc>
          <w:tcPr>
            <w:tcW w:w="3095" w:type="pct"/>
            <w:tcBorders>
              <w:top w:val="single" w:sz="4" w:space="0" w:color="auto"/>
              <w:left w:val="nil"/>
            </w:tcBorders>
          </w:tcPr>
          <w:p w:rsidR="004F1774" w:rsidRPr="00F04213" w:rsidRDefault="004F1774" w:rsidP="00F62189">
            <w:pPr>
              <w:pStyle w:val="51tabelaesquerda"/>
              <w:rPr>
                <w:sz w:val="24"/>
                <w:szCs w:val="24"/>
              </w:rPr>
            </w:pPr>
            <w:r w:rsidRPr="00F04213">
              <w:rPr>
                <w:sz w:val="24"/>
                <w:szCs w:val="24"/>
              </w:rPr>
              <w:t xml:space="preserve">Favorável </w:t>
            </w:r>
          </w:p>
        </w:tc>
        <w:tc>
          <w:tcPr>
            <w:tcW w:w="989" w:type="pct"/>
            <w:tcBorders>
              <w:top w:val="single" w:sz="4" w:space="0" w:color="auto"/>
            </w:tcBorders>
          </w:tcPr>
          <w:p w:rsidR="004F1774" w:rsidRPr="00F04213" w:rsidRDefault="004F1774" w:rsidP="00F62189">
            <w:pPr>
              <w:pStyle w:val="53tabeladireita"/>
              <w:rPr>
                <w:sz w:val="24"/>
                <w:szCs w:val="24"/>
              </w:rPr>
            </w:pPr>
            <w:r w:rsidRPr="00F04213">
              <w:rPr>
                <w:sz w:val="24"/>
                <w:szCs w:val="24"/>
              </w:rPr>
              <w:t>15</w:t>
            </w:r>
          </w:p>
        </w:tc>
        <w:tc>
          <w:tcPr>
            <w:tcW w:w="916" w:type="pct"/>
            <w:tcBorders>
              <w:top w:val="single" w:sz="4" w:space="0" w:color="auto"/>
              <w:right w:val="nil"/>
            </w:tcBorders>
          </w:tcPr>
          <w:p w:rsidR="004F1774" w:rsidRPr="00F04213" w:rsidRDefault="004F1774" w:rsidP="00F62189">
            <w:pPr>
              <w:pStyle w:val="53tabeladireita"/>
              <w:rPr>
                <w:sz w:val="24"/>
                <w:szCs w:val="24"/>
              </w:rPr>
            </w:pPr>
            <w:r w:rsidRPr="00F04213">
              <w:rPr>
                <w:sz w:val="24"/>
                <w:szCs w:val="24"/>
              </w:rPr>
              <w:t>5</w:t>
            </w:r>
          </w:p>
        </w:tc>
      </w:tr>
      <w:tr w:rsidR="004F1774" w:rsidRPr="00F04213" w:rsidTr="00F62189">
        <w:trPr>
          <w:jc w:val="center"/>
        </w:trPr>
        <w:tc>
          <w:tcPr>
            <w:tcW w:w="3095" w:type="pct"/>
            <w:tcBorders>
              <w:left w:val="nil"/>
              <w:bottom w:val="single" w:sz="4" w:space="0" w:color="auto"/>
            </w:tcBorders>
          </w:tcPr>
          <w:p w:rsidR="004F1774" w:rsidRPr="00F04213" w:rsidRDefault="004F1774" w:rsidP="00F62189">
            <w:pPr>
              <w:pStyle w:val="51tabelaesquerda"/>
              <w:rPr>
                <w:sz w:val="24"/>
                <w:szCs w:val="24"/>
              </w:rPr>
            </w:pPr>
            <w:r w:rsidRPr="00F04213">
              <w:rPr>
                <w:sz w:val="24"/>
                <w:szCs w:val="24"/>
              </w:rPr>
              <w:t xml:space="preserve">Desfavorável </w:t>
            </w: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:rsidR="004F1774" w:rsidRPr="00F04213" w:rsidRDefault="004F1774" w:rsidP="00F62189">
            <w:pPr>
              <w:pStyle w:val="53tabeladireita"/>
              <w:rPr>
                <w:sz w:val="24"/>
                <w:szCs w:val="24"/>
              </w:rPr>
            </w:pPr>
            <w:r w:rsidRPr="00F04213">
              <w:rPr>
                <w:sz w:val="24"/>
                <w:szCs w:val="24"/>
              </w:rPr>
              <w:t>10</w:t>
            </w:r>
          </w:p>
        </w:tc>
        <w:tc>
          <w:tcPr>
            <w:tcW w:w="916" w:type="pct"/>
            <w:tcBorders>
              <w:bottom w:val="single" w:sz="4" w:space="0" w:color="auto"/>
              <w:right w:val="nil"/>
            </w:tcBorders>
          </w:tcPr>
          <w:p w:rsidR="004F1774" w:rsidRPr="00F04213" w:rsidRDefault="004F1774" w:rsidP="00F62189">
            <w:pPr>
              <w:pStyle w:val="53tabeladireita"/>
              <w:rPr>
                <w:sz w:val="24"/>
                <w:szCs w:val="24"/>
              </w:rPr>
            </w:pPr>
            <w:r w:rsidRPr="00F04213">
              <w:rPr>
                <w:sz w:val="24"/>
                <w:szCs w:val="24"/>
              </w:rPr>
              <w:t>20</w:t>
            </w:r>
          </w:p>
        </w:tc>
      </w:tr>
    </w:tbl>
    <w:p w:rsidR="004F1774" w:rsidRPr="00F04213" w:rsidRDefault="004F1774" w:rsidP="004F1774">
      <w:pPr>
        <w:pStyle w:val="55tabelafonte"/>
        <w:jc w:val="left"/>
      </w:pPr>
      <w:r w:rsidRPr="00F04213">
        <w:t xml:space="preserve">Fonte: </w:t>
      </w:r>
      <w:proofErr w:type="spellStart"/>
      <w:r w:rsidRPr="00F04213">
        <w:t>Rauen</w:t>
      </w:r>
      <w:proofErr w:type="spellEnd"/>
      <w:r w:rsidRPr="00F04213">
        <w:t xml:space="preserve"> (2006, p. 155).</w:t>
      </w:r>
    </w:p>
    <w:p w:rsidR="004F1774" w:rsidRPr="00F04213" w:rsidRDefault="004F1774" w:rsidP="004F1774">
      <w:pPr>
        <w:pStyle w:val="1texto"/>
      </w:pPr>
    </w:p>
    <w:p w:rsidR="004F1774" w:rsidRPr="00F04213" w:rsidRDefault="004F1774" w:rsidP="005E4220">
      <w:pPr>
        <w:pStyle w:val="PargrafodaLista"/>
      </w:pPr>
      <w:r w:rsidRPr="00F04213">
        <w:t>Veja</w:t>
      </w:r>
      <w:r w:rsidR="002A1A57">
        <w:t>,</w:t>
      </w:r>
      <w:r w:rsidRPr="00F04213">
        <w:t xml:space="preserve"> a seguir, um exemplo com fórmula.</w:t>
      </w:r>
      <w:r w:rsidRPr="00F04213">
        <w:rPr>
          <w:noProof/>
        </w:rPr>
        <w:t xml:space="preserve"> </w:t>
      </w:r>
    </w:p>
    <w:p w:rsidR="004F1774" w:rsidRPr="00F04213" w:rsidRDefault="004F1774" w:rsidP="005E4220">
      <w:pPr>
        <w:pStyle w:val="PargrafodaLista"/>
      </w:pPr>
      <w:r w:rsidRPr="00F04213">
        <w:t xml:space="preserve">O valor do </w:t>
      </w:r>
      <w:proofErr w:type="spellStart"/>
      <w:r w:rsidRPr="00F04213">
        <w:t>qui</w:t>
      </w:r>
      <w:proofErr w:type="spellEnd"/>
      <w:r w:rsidRPr="00F04213">
        <w:t>-quadrado é calculado conforme a fórmula (1):</w:t>
      </w:r>
    </w:p>
    <w:p w:rsidR="004F1774" w:rsidRDefault="004F1774" w:rsidP="004F1774">
      <w:pPr>
        <w:pStyle w:val="1texto"/>
        <w:jc w:val="left"/>
      </w:pPr>
      <w:r w:rsidRPr="00F04213">
        <w:rPr>
          <w:noProof/>
        </w:rPr>
        <w:drawing>
          <wp:inline distT="0" distB="0" distL="0" distR="0" wp14:anchorId="5C86BB0F" wp14:editId="37C30BA9">
            <wp:extent cx="1219200" cy="457200"/>
            <wp:effectExtent l="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213">
        <w:tab/>
      </w:r>
      <w:r w:rsidRPr="00F04213">
        <w:tab/>
      </w:r>
      <w:r w:rsidRPr="00F04213">
        <w:tab/>
      </w:r>
      <w:r w:rsidRPr="00F04213">
        <w:tab/>
      </w:r>
      <w:r w:rsidRPr="00F04213">
        <w:tab/>
      </w:r>
      <w:r w:rsidRPr="00F04213">
        <w:tab/>
      </w:r>
      <w:r w:rsidRPr="00F04213">
        <w:tab/>
      </w:r>
      <w:r w:rsidRPr="00F04213">
        <w:tab/>
        <w:t>(1)</w:t>
      </w:r>
    </w:p>
    <w:p w:rsidR="002A1A57" w:rsidRPr="00F04213" w:rsidRDefault="002A1A57" w:rsidP="004F1774">
      <w:pPr>
        <w:pStyle w:val="1texto"/>
        <w:jc w:val="left"/>
      </w:pPr>
    </w:p>
    <w:p w:rsidR="002A1A57" w:rsidRPr="002A1A57" w:rsidRDefault="002A1A57" w:rsidP="005E4220">
      <w:pPr>
        <w:pStyle w:val="PargrafodaLista"/>
      </w:pPr>
      <w:r w:rsidRPr="002A1A57">
        <w:t>Para achar o termo geral de uma Progressão Geométrica (PG) usa-se a fórmula (2):</w:t>
      </w:r>
    </w:p>
    <w:p w:rsidR="002A1A57" w:rsidRDefault="002A1A57" w:rsidP="005E4220">
      <w:pPr>
        <w:pStyle w:val="PargrafodaLista"/>
      </w:pPr>
    </w:p>
    <w:p w:rsidR="002A1A57" w:rsidRPr="00F709CD" w:rsidRDefault="002A1A57" w:rsidP="002A1A57">
      <w:pPr>
        <w:ind w:left="1134"/>
      </w:pPr>
      <w:proofErr w:type="spellStart"/>
      <w:proofErr w:type="gramStart"/>
      <w:r w:rsidRPr="00F709CD">
        <w:rPr>
          <w:sz w:val="28"/>
          <w:szCs w:val="28"/>
        </w:rPr>
        <w:t>a</w:t>
      </w:r>
      <w:r w:rsidRPr="00F709CD">
        <w:rPr>
          <w:sz w:val="28"/>
          <w:szCs w:val="28"/>
          <w:vertAlign w:val="subscript"/>
        </w:rPr>
        <w:t>n</w:t>
      </w:r>
      <w:proofErr w:type="spellEnd"/>
      <w:proofErr w:type="gramEnd"/>
      <w:r w:rsidRPr="00F709CD">
        <w:rPr>
          <w:sz w:val="28"/>
          <w:szCs w:val="28"/>
        </w:rPr>
        <w:t> =a</w:t>
      </w:r>
      <w:r w:rsidRPr="00F709CD">
        <w:rPr>
          <w:sz w:val="28"/>
          <w:szCs w:val="28"/>
          <w:vertAlign w:val="subscript"/>
        </w:rPr>
        <w:t>1</w:t>
      </w:r>
      <w:r w:rsidRPr="00F709CD">
        <w:rPr>
          <w:sz w:val="28"/>
          <w:szCs w:val="28"/>
        </w:rPr>
        <w:t xml:space="preserve"> . </w:t>
      </w:r>
      <w:proofErr w:type="gramStart"/>
      <w:r w:rsidRPr="00F709CD">
        <w:rPr>
          <w:sz w:val="28"/>
          <w:szCs w:val="28"/>
        </w:rPr>
        <w:t>q</w:t>
      </w:r>
      <w:r w:rsidRPr="00F709CD">
        <w:rPr>
          <w:sz w:val="28"/>
          <w:szCs w:val="28"/>
          <w:vertAlign w:val="superscript"/>
        </w:rPr>
        <w:t>n</w:t>
      </w:r>
      <w:proofErr w:type="gramEnd"/>
      <w:r w:rsidRPr="00F709CD">
        <w:rPr>
          <w:sz w:val="28"/>
          <w:szCs w:val="28"/>
          <w:vertAlign w:val="superscript"/>
        </w:rPr>
        <w:t>-1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709CD">
        <w:rPr>
          <w:szCs w:val="24"/>
        </w:rPr>
        <w:t>(2)</w:t>
      </w:r>
    </w:p>
    <w:p w:rsidR="00557874" w:rsidRDefault="00D075B0" w:rsidP="000568A9">
      <w:pPr>
        <w:pStyle w:val="Ttulo1"/>
      </w:pPr>
      <w:bookmarkStart w:id="26" w:name="_Toc79579743"/>
      <w:r>
        <w:lastRenderedPageBreak/>
        <w:t>re</w:t>
      </w:r>
      <w:r w:rsidR="00CC2280">
        <w:t>ferencial teórico</w:t>
      </w:r>
      <w:bookmarkEnd w:id="26"/>
    </w:p>
    <w:p w:rsidR="00D06EEF" w:rsidRDefault="00D06EEF" w:rsidP="00D06EEF">
      <w:pPr>
        <w:pStyle w:val="PargrafodaLista"/>
      </w:pPr>
      <w:r>
        <w:t>Esta seção representa um capítulo principal do seu tema e por isso ele tem o nível de seção primária. Quando isso ocorrer a seção primária deve sempre iniciar em nova página.</w:t>
      </w:r>
    </w:p>
    <w:p w:rsidR="00F52093" w:rsidRPr="00687158" w:rsidRDefault="00F52093" w:rsidP="00F52093">
      <w:pPr>
        <w:pStyle w:val="PargrafodaLista"/>
      </w:pPr>
      <w:r>
        <w:rPr>
          <w:rFonts w:eastAsia="Arial"/>
        </w:rPr>
        <w:t>Nesta seção que se</w:t>
      </w:r>
      <w:r w:rsidRPr="00687158">
        <w:rPr>
          <w:rFonts w:eastAsia="Arial"/>
        </w:rPr>
        <w:t xml:space="preserve"> deve realizar uma r</w:t>
      </w:r>
      <w:r w:rsidRPr="00687158">
        <w:t xml:space="preserve">evisão dos </w:t>
      </w:r>
      <w:r w:rsidRPr="00687158">
        <w:rPr>
          <w:bCs/>
          <w:bdr w:val="none" w:sz="0" w:space="0" w:color="auto" w:frame="1"/>
        </w:rPr>
        <w:t xml:space="preserve">trabalhos </w:t>
      </w:r>
      <w:r>
        <w:t>relevante</w:t>
      </w:r>
      <w:r w:rsidRPr="00687158">
        <w:t xml:space="preserve"> para o embasamento do </w:t>
      </w:r>
      <w:r>
        <w:t>seu estudo/pesquisa</w:t>
      </w:r>
      <w:r w:rsidRPr="00687158">
        <w:t>. Para identificar estudos relevantes é interessante sempre usar</w:t>
      </w:r>
      <w:r>
        <w:t xml:space="preserve"> fontes de pesquisas fidedignas e seguras. Verifique os recursos oferecidos pela biblioteca de sua instituição de ensino, como por exemplo, bases de dados que contém</w:t>
      </w:r>
      <w:r w:rsidRPr="00687158">
        <w:t xml:space="preserve"> </w:t>
      </w:r>
      <w:r>
        <w:t xml:space="preserve">diversos materiais, em especial, </w:t>
      </w:r>
      <w:r w:rsidRPr="00687158">
        <w:t xml:space="preserve">revistas </w:t>
      </w:r>
      <w:r>
        <w:t xml:space="preserve">científicas de qualidade e e-books. Além disso, </w:t>
      </w:r>
      <w:r w:rsidRPr="00687158">
        <w:t>convers</w:t>
      </w:r>
      <w:r>
        <w:t>e</w:t>
      </w:r>
      <w:r w:rsidRPr="00687158">
        <w:t xml:space="preserve"> com seu </w:t>
      </w:r>
      <w:r>
        <w:t>professor/</w:t>
      </w:r>
      <w:r w:rsidRPr="00687158">
        <w:t>orientador que pode, por vezes</w:t>
      </w:r>
      <w:r>
        <w:t>,</w:t>
      </w:r>
      <w:r w:rsidRPr="00687158">
        <w:t xml:space="preserve"> indicar trabalhos importantes em diversos artigos científicos.</w:t>
      </w:r>
    </w:p>
    <w:p w:rsidR="00F52093" w:rsidRDefault="00CA66A0" w:rsidP="00F52093">
      <w:pPr>
        <w:pStyle w:val="PargrafodaLista"/>
      </w:pPr>
      <w:r>
        <w:t>A partir desse levantamento, o</w:t>
      </w:r>
      <w:r w:rsidR="00F52093" w:rsidRPr="00687158">
        <w:t xml:space="preserve"> pesquisador deve então realizar um contraponto entre os artigos revisados.</w:t>
      </w:r>
      <w:r>
        <w:t xml:space="preserve"> Ou seja, r</w:t>
      </w:r>
      <w:r w:rsidRPr="00CA66A0">
        <w:t>eúna as passagens que tratam do mesmo conceito ou assunto e discuta-as no decorrer do texto.</w:t>
      </w:r>
      <w:r>
        <w:t xml:space="preserve"> Como por exemplo:</w:t>
      </w:r>
    </w:p>
    <w:p w:rsidR="00CA66A0" w:rsidRDefault="00CA66A0" w:rsidP="00CA66A0">
      <w:pPr>
        <w:pStyle w:val="PargrafodaLista"/>
      </w:pPr>
      <w:r>
        <w:t>Segundo o Autor X (2020) políticas públicas pode ser conceituada como...</w:t>
      </w:r>
    </w:p>
    <w:p w:rsidR="00CA66A0" w:rsidRDefault="00CA66A0" w:rsidP="00CA66A0">
      <w:pPr>
        <w:pStyle w:val="PargrafodaLista"/>
      </w:pPr>
      <w:r>
        <w:t>Entretanto Autor Y (2021) acredita que se trata de....</w:t>
      </w:r>
    </w:p>
    <w:p w:rsidR="00CA66A0" w:rsidRPr="00F04213" w:rsidRDefault="00CA66A0" w:rsidP="00CA66A0">
      <w:pPr>
        <w:pStyle w:val="PargrafodaLista"/>
      </w:pPr>
      <w:r>
        <w:t>É possível perceber que os dois autores não concordam quanto aos objetivos das políticas públicas no ambiente educacional, entretanto, é importante observar o que diz Autor Z (2011).</w:t>
      </w:r>
    </w:p>
    <w:p w:rsidR="000568A9" w:rsidRPr="004F1774" w:rsidRDefault="00B70502" w:rsidP="005E4220">
      <w:pPr>
        <w:pStyle w:val="PargrafodaLista"/>
      </w:pPr>
      <w:r w:rsidRPr="004F1774">
        <w:br w:type="page"/>
      </w:r>
      <w:bookmarkStart w:id="27" w:name="_Toc94594163"/>
      <w:bookmarkStart w:id="28" w:name="_Toc94931269"/>
      <w:bookmarkStart w:id="29" w:name="_Toc159666544"/>
    </w:p>
    <w:p w:rsidR="00557874" w:rsidRDefault="00D075B0" w:rsidP="000568A9">
      <w:pPr>
        <w:pStyle w:val="Ttulo1"/>
      </w:pPr>
      <w:bookmarkStart w:id="30" w:name="_Toc79579744"/>
      <w:bookmarkEnd w:id="27"/>
      <w:bookmarkEnd w:id="28"/>
      <w:bookmarkEnd w:id="29"/>
      <w:r>
        <w:lastRenderedPageBreak/>
        <w:t>metodologia</w:t>
      </w:r>
      <w:bookmarkEnd w:id="30"/>
    </w:p>
    <w:p w:rsidR="00F61572" w:rsidRDefault="00F61572" w:rsidP="00F61572">
      <w:pPr>
        <w:pStyle w:val="PargrafodaLista"/>
      </w:pPr>
      <w:r>
        <w:t>Esta seção representa um capítulo principal do seu tema e por isso ele tem o nível de seção primária. Quando isso ocorrer a seção primária deve sempre iniciar em nova página.</w:t>
      </w:r>
    </w:p>
    <w:p w:rsidR="0080256F" w:rsidRPr="004F1774" w:rsidRDefault="00F61572" w:rsidP="00F61572">
      <w:pPr>
        <w:pStyle w:val="PargrafodaLista"/>
      </w:pPr>
      <w:r>
        <w:rPr>
          <w:rFonts w:eastAsia="Arial"/>
        </w:rPr>
        <w:t>Nesta seção que se</w:t>
      </w:r>
      <w:r w:rsidRPr="00687158">
        <w:rPr>
          <w:rFonts w:eastAsia="Arial"/>
        </w:rPr>
        <w:t xml:space="preserve"> </w:t>
      </w:r>
      <w:r>
        <w:rPr>
          <w:rFonts w:eastAsia="Arial"/>
        </w:rPr>
        <w:t>descreve</w:t>
      </w:r>
      <w:r w:rsidRPr="00F61572">
        <w:t xml:space="preserve"> o caminho a ser percorrido em uma investigação, ou seja, como se responderá aos problemas estabelecidos. Deve e</w:t>
      </w:r>
      <w:r>
        <w:t>star de acordo com os objetivos</w:t>
      </w:r>
      <w:r w:rsidRPr="00F61572">
        <w:t>, abrangendo a definição de como será feito o trabalho.</w:t>
      </w:r>
    </w:p>
    <w:p w:rsidR="00CC2280" w:rsidRDefault="00CC2280" w:rsidP="00CC2280">
      <w:pPr>
        <w:pStyle w:val="Ttulo1"/>
      </w:pPr>
      <w:bookmarkStart w:id="31" w:name="_Toc79579745"/>
      <w:r w:rsidRPr="00B73787">
        <w:lastRenderedPageBreak/>
        <w:t>recursos</w:t>
      </w:r>
      <w:bookmarkEnd w:id="31"/>
    </w:p>
    <w:p w:rsidR="005903AE" w:rsidRDefault="005903AE" w:rsidP="005903AE">
      <w:pPr>
        <w:pStyle w:val="PargrafodaLista"/>
      </w:pPr>
      <w:r>
        <w:t>Esta seção representa um capítulo principal do seu tema e por isso ele tem o nível de seção primária. Quando isso ocorrer a seção primária deve sempre iniciar em nova página.</w:t>
      </w:r>
    </w:p>
    <w:p w:rsidR="00CC2280" w:rsidRDefault="005903AE" w:rsidP="005903AE">
      <w:pPr>
        <w:pStyle w:val="PargrafodaLista"/>
        <w:rPr>
          <w:b/>
          <w:caps/>
          <w:kern w:val="28"/>
        </w:rPr>
      </w:pPr>
      <w:r>
        <w:rPr>
          <w:rFonts w:eastAsia="Arial"/>
        </w:rPr>
        <w:t>Nesta seção que</w:t>
      </w:r>
      <w:r w:rsidRPr="005903AE">
        <w:t xml:space="preserve"> se </w:t>
      </w:r>
      <w:r>
        <w:t xml:space="preserve">deve </w:t>
      </w:r>
      <w:r w:rsidRPr="005903AE">
        <w:t xml:space="preserve">descrever detalhadamente os </w:t>
      </w:r>
      <w:r>
        <w:t>recursos financeiros e/ou materiais que serão utilizados na pesquisa</w:t>
      </w:r>
      <w:r w:rsidRPr="005903AE">
        <w:t xml:space="preserve">. </w:t>
      </w:r>
      <w:r w:rsidR="00CC2280">
        <w:br w:type="page"/>
      </w:r>
    </w:p>
    <w:p w:rsidR="00CC2280" w:rsidRDefault="00CC2280" w:rsidP="00CC2280">
      <w:pPr>
        <w:pStyle w:val="Ttulo1"/>
      </w:pPr>
      <w:bookmarkStart w:id="32" w:name="_Toc79579746"/>
      <w:r w:rsidRPr="00B73787">
        <w:lastRenderedPageBreak/>
        <w:t>cronograma</w:t>
      </w:r>
      <w:bookmarkEnd w:id="32"/>
    </w:p>
    <w:p w:rsidR="001E30B4" w:rsidRDefault="001E30B4" w:rsidP="001E30B4">
      <w:pPr>
        <w:pStyle w:val="PargrafodaLista"/>
      </w:pPr>
      <w:r>
        <w:t>Esta seção representa um capítulo principal do seu tema e por isso ele tem o nível de seção primária. Quando isso ocorrer a seção primária deve sempre iniciar em nova página.</w:t>
      </w:r>
    </w:p>
    <w:p w:rsidR="00261B6B" w:rsidRDefault="001E30B4" w:rsidP="001E30B4">
      <w:pPr>
        <w:pStyle w:val="PargrafodaLista"/>
      </w:pPr>
      <w:r>
        <w:rPr>
          <w:rFonts w:eastAsia="Arial"/>
        </w:rPr>
        <w:t>Nesta seção que</w:t>
      </w:r>
      <w:r w:rsidRPr="005903AE">
        <w:t xml:space="preserve"> se </w:t>
      </w:r>
      <w:r>
        <w:t xml:space="preserve">deve </w:t>
      </w:r>
      <w:r w:rsidRPr="005903AE">
        <w:t xml:space="preserve">descrever </w:t>
      </w:r>
      <w:r>
        <w:t>a</w:t>
      </w:r>
      <w:r w:rsidRPr="001E30B4">
        <w:t xml:space="preserve">s atividades a serem cumpridas </w:t>
      </w:r>
      <w:r>
        <w:t>entre um período de tempo estipulado pelo pesquisador. Portanto, o</w:t>
      </w:r>
      <w:r w:rsidRPr="001E30B4">
        <w:t xml:space="preserve"> cronograma é a representação gráfica do tempo que será utilizado para a confecção de um trabalho ou projeto. Serve para ajudar no controle do andamento do trabalho.</w:t>
      </w:r>
      <w:r w:rsidR="0017684A">
        <w:t xml:space="preserve"> Veja modelo de Cronograma de Atividades no Manual Trabalhos Acadêmicos </w:t>
      </w:r>
      <w:proofErr w:type="spellStart"/>
      <w:r w:rsidR="0017684A">
        <w:t>Ânima</w:t>
      </w:r>
      <w:proofErr w:type="spellEnd"/>
      <w:r w:rsidR="0017684A">
        <w:t xml:space="preserve"> disponível no site da biblioteca:</w:t>
      </w:r>
    </w:p>
    <w:p w:rsidR="0017684A" w:rsidRDefault="00DE1C43" w:rsidP="0017684A">
      <w:pPr>
        <w:pStyle w:val="PargrafodaLista"/>
        <w:ind w:left="709" w:firstLine="0"/>
      </w:pPr>
      <w:hyperlink r:id="rId16" w:history="1">
        <w:r w:rsidR="0017684A" w:rsidRPr="009F058F">
          <w:rPr>
            <w:rStyle w:val="Hyperlink"/>
          </w:rPr>
          <w:t>https://www.unisul.br/biblioteca/orientacao-para-trabalhos-academicos/</w:t>
        </w:r>
      </w:hyperlink>
    </w:p>
    <w:p w:rsidR="0017684A" w:rsidRDefault="0017684A" w:rsidP="001E30B4">
      <w:pPr>
        <w:pStyle w:val="PargrafodaLista"/>
      </w:pPr>
    </w:p>
    <w:p w:rsidR="00261B6B" w:rsidRPr="004F1774" w:rsidRDefault="00261B6B" w:rsidP="005E4220">
      <w:pPr>
        <w:pStyle w:val="PargrafodaLista"/>
      </w:pPr>
    </w:p>
    <w:p w:rsidR="00261B6B" w:rsidRDefault="00261B6B">
      <w:pPr>
        <w:jc w:val="left"/>
      </w:pPr>
      <w:r>
        <w:br w:type="page"/>
      </w:r>
    </w:p>
    <w:p w:rsidR="00557874" w:rsidRDefault="004136E8" w:rsidP="00261B6B">
      <w:pPr>
        <w:pStyle w:val="TTULOCENTRALIZADO"/>
      </w:pPr>
      <w:bookmarkStart w:id="33" w:name="_Toc94594166"/>
      <w:bookmarkStart w:id="34" w:name="_Toc94931272"/>
      <w:bookmarkStart w:id="35" w:name="_Toc159666547"/>
      <w:bookmarkStart w:id="36" w:name="_Toc159731958"/>
      <w:bookmarkStart w:id="37" w:name="_Toc79579747"/>
      <w:r>
        <w:lastRenderedPageBreak/>
        <w:t>REFERÊNCIAS</w:t>
      </w:r>
      <w:bookmarkEnd w:id="33"/>
      <w:bookmarkEnd w:id="34"/>
      <w:bookmarkEnd w:id="35"/>
      <w:bookmarkEnd w:id="36"/>
      <w:bookmarkEnd w:id="37"/>
    </w:p>
    <w:p w:rsidR="002A1A57" w:rsidRPr="00F04213" w:rsidRDefault="002A1A57" w:rsidP="002A1A57">
      <w:pPr>
        <w:pStyle w:val="4referncia"/>
        <w:rPr>
          <w:szCs w:val="24"/>
        </w:rPr>
      </w:pPr>
      <w:r w:rsidRPr="00F04213">
        <w:rPr>
          <w:szCs w:val="24"/>
        </w:rPr>
        <w:t xml:space="preserve">ALCÂNTARA, Eurípedes. A redoma do atraso. </w:t>
      </w:r>
      <w:r w:rsidRPr="00F04213">
        <w:rPr>
          <w:b/>
          <w:szCs w:val="24"/>
        </w:rPr>
        <w:t>Veja</w:t>
      </w:r>
      <w:r w:rsidRPr="00F04213">
        <w:rPr>
          <w:i/>
          <w:szCs w:val="24"/>
        </w:rPr>
        <w:t xml:space="preserve">, </w:t>
      </w:r>
      <w:r w:rsidRPr="00F04213">
        <w:rPr>
          <w:szCs w:val="24"/>
        </w:rPr>
        <w:t>São Paulo, v. 24, n. 25, p. 42-43, jun. 1991.</w:t>
      </w:r>
    </w:p>
    <w:p w:rsidR="002A1A57" w:rsidRDefault="002A1A57" w:rsidP="002A1A57">
      <w:pPr>
        <w:pStyle w:val="4referncia"/>
        <w:rPr>
          <w:szCs w:val="24"/>
        </w:rPr>
      </w:pPr>
      <w:r w:rsidRPr="00F04213">
        <w:rPr>
          <w:szCs w:val="24"/>
        </w:rPr>
        <w:t xml:space="preserve">KARDEC, Alan. </w:t>
      </w:r>
      <w:r w:rsidRPr="00F04213">
        <w:rPr>
          <w:b/>
          <w:szCs w:val="24"/>
        </w:rPr>
        <w:t>O evangelho segundo o espiritismo</w:t>
      </w:r>
      <w:r w:rsidRPr="00F04213">
        <w:rPr>
          <w:szCs w:val="24"/>
        </w:rPr>
        <w:t>. Disponível em: http://www.netpage.estaminas.com.br/sosdepre/codificação.htm. Acesso em: 11 nov. 1998.</w:t>
      </w:r>
    </w:p>
    <w:p w:rsidR="002A1A57" w:rsidRPr="00CD4C7B" w:rsidRDefault="002A1A57" w:rsidP="002A1A57">
      <w:pPr>
        <w:autoSpaceDE w:val="0"/>
        <w:autoSpaceDN w:val="0"/>
        <w:adjustRightInd w:val="0"/>
        <w:spacing w:after="240"/>
        <w:jc w:val="left"/>
        <w:rPr>
          <w:bCs/>
          <w:szCs w:val="24"/>
          <w:shd w:val="clear" w:color="auto" w:fill="FFFFFF"/>
        </w:rPr>
      </w:pPr>
      <w:r w:rsidRPr="00CD4C7B">
        <w:rPr>
          <w:szCs w:val="24"/>
          <w:lang w:eastAsia="en-US"/>
        </w:rPr>
        <w:t>IPEA</w:t>
      </w:r>
      <w:r w:rsidRPr="00CD4C7B">
        <w:rPr>
          <w:b/>
          <w:szCs w:val="24"/>
          <w:lang w:eastAsia="en-US"/>
        </w:rPr>
        <w:t xml:space="preserve">. </w:t>
      </w:r>
      <w:r w:rsidRPr="00CD4C7B">
        <w:rPr>
          <w:b/>
          <w:bCs/>
          <w:szCs w:val="24"/>
          <w:shd w:val="clear" w:color="auto" w:fill="FFFFFF"/>
        </w:rPr>
        <w:t>Ipea divulga nova edição do Boletim Mercado de Trabalho.</w:t>
      </w:r>
      <w:r w:rsidRPr="00CD4C7B">
        <w:rPr>
          <w:bCs/>
          <w:szCs w:val="24"/>
          <w:shd w:val="clear" w:color="auto" w:fill="FFFFFF"/>
        </w:rPr>
        <w:t xml:space="preserve"> Brasília, 2016. Disponível em:</w:t>
      </w:r>
      <w:r w:rsidRPr="00CD4C7B">
        <w:rPr>
          <w:szCs w:val="24"/>
        </w:rPr>
        <w:t xml:space="preserve"> </w:t>
      </w:r>
      <w:r w:rsidRPr="00CD4C7B">
        <w:rPr>
          <w:bCs/>
          <w:szCs w:val="24"/>
          <w:shd w:val="clear" w:color="auto" w:fill="FFFFFF"/>
        </w:rPr>
        <w:t>http://www.ipea.gov.br/portal/index.php?option=com_content&amp;view=article&amp;id=27678&amp;catid=10&amp;Itemid=9. Acesso em: 4 fev. 2019.</w:t>
      </w:r>
    </w:p>
    <w:p w:rsidR="002A1A57" w:rsidRPr="00CD4C7B" w:rsidRDefault="002A1A57" w:rsidP="002A1A57">
      <w:pPr>
        <w:spacing w:after="240"/>
        <w:jc w:val="left"/>
        <w:rPr>
          <w:szCs w:val="24"/>
        </w:rPr>
      </w:pPr>
      <w:r w:rsidRPr="00CD4C7B">
        <w:rPr>
          <w:szCs w:val="24"/>
        </w:rPr>
        <w:t xml:space="preserve">MACAMBYRA, Marina. No escuro da biblioteca, brilha luz. </w:t>
      </w:r>
      <w:r w:rsidRPr="00CD4C7B">
        <w:rPr>
          <w:i/>
          <w:szCs w:val="24"/>
        </w:rPr>
        <w:t>In</w:t>
      </w:r>
      <w:r w:rsidRPr="00CD4C7B">
        <w:rPr>
          <w:szCs w:val="24"/>
        </w:rPr>
        <w:t xml:space="preserve">: NASCIMENTO, Andrea </w:t>
      </w:r>
      <w:r w:rsidRPr="00CD4C7B">
        <w:rPr>
          <w:i/>
          <w:szCs w:val="24"/>
        </w:rPr>
        <w:t>et al</w:t>
      </w:r>
      <w:r w:rsidRPr="00CD4C7B">
        <w:rPr>
          <w:b/>
          <w:i/>
          <w:szCs w:val="24"/>
        </w:rPr>
        <w:t xml:space="preserve">. </w:t>
      </w:r>
      <w:r w:rsidRPr="00CD4C7B">
        <w:rPr>
          <w:b/>
          <w:szCs w:val="24"/>
        </w:rPr>
        <w:t>Bibliotecários sem fronteiras.</w:t>
      </w:r>
      <w:r w:rsidRPr="00CD4C7B">
        <w:rPr>
          <w:szCs w:val="24"/>
        </w:rPr>
        <w:t xml:space="preserve"> [S. l</w:t>
      </w:r>
      <w:r>
        <w:rPr>
          <w:szCs w:val="24"/>
        </w:rPr>
        <w:t>.</w:t>
      </w:r>
      <w:r w:rsidRPr="00CD4C7B">
        <w:rPr>
          <w:szCs w:val="24"/>
        </w:rPr>
        <w:t xml:space="preserve">], 02 fev. 2019.  Disponível em </w:t>
      </w:r>
      <w:proofErr w:type="gramStart"/>
      <w:r w:rsidRPr="00CD4C7B">
        <w:rPr>
          <w:szCs w:val="24"/>
        </w:rPr>
        <w:t>https://bsf.org.br/2019/02/02/luz-livros-paulo-freire/ .</w:t>
      </w:r>
      <w:proofErr w:type="gramEnd"/>
      <w:r w:rsidRPr="00CD4C7B">
        <w:rPr>
          <w:szCs w:val="24"/>
        </w:rPr>
        <w:t xml:space="preserve"> Acesso em: 4 fev. 2019.</w:t>
      </w:r>
    </w:p>
    <w:p w:rsidR="002A1A57" w:rsidRPr="00F04213" w:rsidRDefault="002A1A57" w:rsidP="002A1A57">
      <w:pPr>
        <w:pStyle w:val="4referncia"/>
        <w:rPr>
          <w:szCs w:val="24"/>
        </w:rPr>
      </w:pPr>
      <w:r w:rsidRPr="00F04213">
        <w:rPr>
          <w:szCs w:val="24"/>
        </w:rPr>
        <w:t xml:space="preserve">MARCONI, Marina de Andrade. Cultura e sociedade. </w:t>
      </w:r>
      <w:r w:rsidRPr="00F04213">
        <w:rPr>
          <w:i/>
          <w:szCs w:val="24"/>
        </w:rPr>
        <w:t>In</w:t>
      </w:r>
      <w:r w:rsidRPr="00F04213">
        <w:rPr>
          <w:szCs w:val="24"/>
        </w:rPr>
        <w:t xml:space="preserve">: LAKATOS, Eva Maria. </w:t>
      </w:r>
      <w:r w:rsidRPr="00F04213">
        <w:rPr>
          <w:b/>
          <w:szCs w:val="24"/>
        </w:rPr>
        <w:t>Sociologia</w:t>
      </w:r>
      <w:r w:rsidRPr="00F04213">
        <w:rPr>
          <w:i/>
          <w:szCs w:val="24"/>
        </w:rPr>
        <w:t xml:space="preserve">. </w:t>
      </w:r>
      <w:r w:rsidRPr="00F04213">
        <w:rPr>
          <w:szCs w:val="24"/>
        </w:rPr>
        <w:t>6. ed. São Paulo: Atlas, 1991.</w:t>
      </w:r>
    </w:p>
    <w:p w:rsidR="002A1A57" w:rsidRPr="00F04213" w:rsidRDefault="002A1A57" w:rsidP="002A1A57">
      <w:pPr>
        <w:pStyle w:val="4referncia"/>
        <w:rPr>
          <w:szCs w:val="24"/>
        </w:rPr>
      </w:pPr>
      <w:r w:rsidRPr="00F04213">
        <w:rPr>
          <w:szCs w:val="24"/>
        </w:rPr>
        <w:t xml:space="preserve">MEDEIROS, João Bosco. </w:t>
      </w:r>
      <w:r w:rsidRPr="00F04213">
        <w:rPr>
          <w:b/>
          <w:szCs w:val="24"/>
        </w:rPr>
        <w:t>Alucinação e magia na arte</w:t>
      </w:r>
      <w:r w:rsidRPr="00F04213">
        <w:rPr>
          <w:szCs w:val="24"/>
        </w:rPr>
        <w:t xml:space="preserve">: o ultimatum futurista de Almada Negreiros. 1991. </w:t>
      </w:r>
      <w:smartTag w:uri="urn:schemas-microsoft-com:office:smarttags" w:element="metricconverter">
        <w:smartTagPr>
          <w:attr w:name="ProductID" w:val="100 f"/>
        </w:smartTagPr>
        <w:r w:rsidRPr="00F04213">
          <w:rPr>
            <w:szCs w:val="24"/>
          </w:rPr>
          <w:t>100 f</w:t>
        </w:r>
      </w:smartTag>
      <w:r w:rsidRPr="00F04213">
        <w:rPr>
          <w:szCs w:val="24"/>
        </w:rPr>
        <w:t>. Monografia (Departamento de Letras)</w:t>
      </w:r>
      <w:r w:rsidR="00AC5AE5">
        <w:rPr>
          <w:szCs w:val="24"/>
        </w:rPr>
        <w:t xml:space="preserve"> - </w:t>
      </w:r>
      <w:r w:rsidRPr="00F04213">
        <w:rPr>
          <w:szCs w:val="24"/>
        </w:rPr>
        <w:t>Faculdade de Filosofia, Letras e Ciências Humanas, USP, São Paulo, 1991.</w:t>
      </w:r>
    </w:p>
    <w:p w:rsidR="002A1A57" w:rsidRPr="00F04213" w:rsidRDefault="002A1A57" w:rsidP="002A1A57">
      <w:pPr>
        <w:pStyle w:val="4referncia"/>
        <w:rPr>
          <w:szCs w:val="24"/>
        </w:rPr>
      </w:pPr>
      <w:r w:rsidRPr="00F04213">
        <w:rPr>
          <w:szCs w:val="24"/>
        </w:rPr>
        <w:t xml:space="preserve">RAUEN, Fábio José. </w:t>
      </w:r>
      <w:r w:rsidRPr="00F04213">
        <w:rPr>
          <w:b/>
          <w:szCs w:val="24"/>
        </w:rPr>
        <w:t>Influência do sublinhado na produção de resumos informativos</w:t>
      </w:r>
      <w:r w:rsidRPr="00F04213">
        <w:rPr>
          <w:szCs w:val="24"/>
        </w:rPr>
        <w:t>. 1996.</w:t>
      </w:r>
      <w:r w:rsidRPr="00F04213">
        <w:rPr>
          <w:i/>
          <w:szCs w:val="24"/>
        </w:rPr>
        <w:t xml:space="preserve"> </w:t>
      </w:r>
      <w:smartTag w:uri="urn:schemas-microsoft-com:office:smarttags" w:element="metricconverter">
        <w:smartTagPr>
          <w:attr w:name="ProductID" w:val="200f"/>
        </w:smartTagPr>
        <w:r w:rsidRPr="00F04213">
          <w:rPr>
            <w:szCs w:val="24"/>
          </w:rPr>
          <w:t>200f</w:t>
        </w:r>
      </w:smartTag>
      <w:r w:rsidRPr="00F04213">
        <w:rPr>
          <w:szCs w:val="24"/>
        </w:rPr>
        <w:t>. Tese (Doutorado em Letras/Linguística)</w:t>
      </w:r>
      <w:r w:rsidR="00AC5AE5">
        <w:rPr>
          <w:szCs w:val="24"/>
        </w:rPr>
        <w:t xml:space="preserve"> </w:t>
      </w:r>
      <w:r w:rsidRPr="00F04213">
        <w:rPr>
          <w:szCs w:val="24"/>
        </w:rPr>
        <w:t>-</w:t>
      </w:r>
      <w:r w:rsidR="00AC5AE5">
        <w:rPr>
          <w:szCs w:val="24"/>
        </w:rPr>
        <w:t xml:space="preserve"> </w:t>
      </w:r>
      <w:r w:rsidRPr="00F04213">
        <w:rPr>
          <w:szCs w:val="24"/>
        </w:rPr>
        <w:t>Curso de Pós-graduação em Letras/Linguística, Universidade Federal de Santa Catarina, Florianópolis, 1996.</w:t>
      </w:r>
    </w:p>
    <w:p w:rsidR="002A1A57" w:rsidRPr="00F04213" w:rsidRDefault="002A1A57" w:rsidP="002A1A57">
      <w:pPr>
        <w:pStyle w:val="4referncia"/>
        <w:rPr>
          <w:szCs w:val="24"/>
        </w:rPr>
      </w:pPr>
      <w:r w:rsidRPr="00F04213">
        <w:rPr>
          <w:szCs w:val="24"/>
        </w:rPr>
        <w:t xml:space="preserve">RAUEN, Fábio José. </w:t>
      </w:r>
      <w:r w:rsidRPr="00F04213">
        <w:rPr>
          <w:b/>
          <w:szCs w:val="24"/>
        </w:rPr>
        <w:t>Roteiros de pesquisa</w:t>
      </w:r>
      <w:r w:rsidRPr="00F04213">
        <w:rPr>
          <w:szCs w:val="24"/>
        </w:rPr>
        <w:t>.</w:t>
      </w:r>
      <w:r w:rsidRPr="00F04213">
        <w:rPr>
          <w:i/>
          <w:szCs w:val="24"/>
        </w:rPr>
        <w:t xml:space="preserve"> </w:t>
      </w:r>
      <w:r w:rsidRPr="00F04213">
        <w:rPr>
          <w:szCs w:val="24"/>
        </w:rPr>
        <w:t>Rio do Sul: Nova Era, 2006.</w:t>
      </w:r>
    </w:p>
    <w:p w:rsidR="00B92C07" w:rsidRDefault="00D25634">
      <w:pPr>
        <w:jc w:val="left"/>
      </w:pPr>
      <w:r>
        <w:br w:type="page"/>
      </w:r>
    </w:p>
    <w:p w:rsidR="004948B7" w:rsidRPr="001E1EB3" w:rsidRDefault="004948B7" w:rsidP="004948B7">
      <w:pPr>
        <w:pStyle w:val="Ttulo6"/>
      </w:pPr>
      <w:bookmarkStart w:id="38" w:name="_Toc12545743"/>
      <w:bookmarkStart w:id="39" w:name="_Toc12546734"/>
      <w:bookmarkStart w:id="40" w:name="_Toc79579748"/>
      <w:r w:rsidRPr="001E1EB3">
        <w:lastRenderedPageBreak/>
        <w:t>A</w:t>
      </w:r>
      <w:r>
        <w:t>PÊNDICE</w:t>
      </w:r>
      <w:r w:rsidRPr="001E1EB3">
        <w:t xml:space="preserve"> A – Título</w:t>
      </w:r>
      <w:bookmarkEnd w:id="38"/>
      <w:bookmarkEnd w:id="39"/>
      <w:bookmarkEnd w:id="40"/>
    </w:p>
    <w:p w:rsidR="004948B7" w:rsidRDefault="004948B7" w:rsidP="005E4220">
      <w:pPr>
        <w:pStyle w:val="PargrafodaLista"/>
      </w:pPr>
      <w:r w:rsidRPr="001E1EB3">
        <w:t>Texto. Texto. Texto. Texto. Texto. Texto.</w:t>
      </w:r>
      <w:r>
        <w:t xml:space="preserve"> </w:t>
      </w:r>
    </w:p>
    <w:p w:rsidR="004948B7" w:rsidRDefault="004948B7" w:rsidP="005E4220">
      <w:pPr>
        <w:pStyle w:val="PargrafodaLista"/>
      </w:pPr>
      <w:r>
        <w:t>Ou Imagem.</w:t>
      </w:r>
    </w:p>
    <w:p w:rsidR="004948B7" w:rsidRDefault="004948B7" w:rsidP="004948B7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4948B7" w:rsidRPr="001E1EB3" w:rsidRDefault="004948B7" w:rsidP="004948B7">
      <w:pPr>
        <w:pStyle w:val="Ttulo6"/>
      </w:pPr>
      <w:bookmarkStart w:id="41" w:name="_Toc12545744"/>
      <w:bookmarkStart w:id="42" w:name="_Toc12546735"/>
      <w:bookmarkStart w:id="43" w:name="_Toc79579749"/>
      <w:r w:rsidRPr="001E1EB3">
        <w:lastRenderedPageBreak/>
        <w:t>A</w:t>
      </w:r>
      <w:r>
        <w:t>PÊNDICE</w:t>
      </w:r>
      <w:r w:rsidRPr="001E1EB3">
        <w:t xml:space="preserve"> </w:t>
      </w:r>
      <w:r>
        <w:t>B</w:t>
      </w:r>
      <w:r w:rsidRPr="001E1EB3">
        <w:t xml:space="preserve"> – Título</w:t>
      </w:r>
      <w:bookmarkEnd w:id="41"/>
      <w:bookmarkEnd w:id="42"/>
      <w:bookmarkEnd w:id="43"/>
    </w:p>
    <w:p w:rsidR="004948B7" w:rsidRDefault="004948B7" w:rsidP="005E4220">
      <w:pPr>
        <w:pStyle w:val="PargrafodaLista"/>
      </w:pPr>
      <w:r w:rsidRPr="001E1EB3">
        <w:t>Texto. Texto. Texto. Texto. Texto. Texto.</w:t>
      </w:r>
      <w:r>
        <w:t xml:space="preserve"> </w:t>
      </w:r>
    </w:p>
    <w:p w:rsidR="004948B7" w:rsidRDefault="004948B7" w:rsidP="005E4220">
      <w:pPr>
        <w:pStyle w:val="PargrafodaLista"/>
      </w:pPr>
      <w:r>
        <w:t>Ou Imagem.</w:t>
      </w:r>
    </w:p>
    <w:p w:rsidR="004948B7" w:rsidRDefault="004948B7" w:rsidP="004948B7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4948B7" w:rsidRPr="001E1EB3" w:rsidRDefault="004948B7" w:rsidP="004948B7">
      <w:pPr>
        <w:pStyle w:val="Ttulo6"/>
      </w:pPr>
      <w:bookmarkStart w:id="44" w:name="_Toc94594167"/>
      <w:bookmarkStart w:id="45" w:name="_Toc94931273"/>
      <w:bookmarkStart w:id="46" w:name="_Toc159666548"/>
      <w:bookmarkStart w:id="47" w:name="_Toc159731960"/>
      <w:bookmarkStart w:id="48" w:name="_Toc531626740"/>
      <w:bookmarkStart w:id="49" w:name="_Toc12545746"/>
      <w:bookmarkStart w:id="50" w:name="_Toc12546737"/>
      <w:bookmarkStart w:id="51" w:name="_Toc79579750"/>
      <w:r w:rsidRPr="001E1EB3">
        <w:lastRenderedPageBreak/>
        <w:t>ANEXO A – Título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4948B7" w:rsidRDefault="004948B7" w:rsidP="005E4220">
      <w:pPr>
        <w:pStyle w:val="PargrafodaLista"/>
      </w:pPr>
      <w:r w:rsidRPr="001E1EB3">
        <w:t>Texto. Texto. Texto. Texto. Texto. Texto.</w:t>
      </w:r>
      <w:r>
        <w:t xml:space="preserve"> </w:t>
      </w:r>
    </w:p>
    <w:p w:rsidR="004948B7" w:rsidRDefault="004948B7" w:rsidP="005E4220">
      <w:pPr>
        <w:pStyle w:val="PargrafodaLista"/>
      </w:pPr>
      <w:r>
        <w:t>Ou Imagem.</w:t>
      </w:r>
    </w:p>
    <w:p w:rsidR="004948B7" w:rsidRDefault="004948B7" w:rsidP="004948B7">
      <w:pPr>
        <w:pStyle w:val="1texto"/>
        <w:rPr>
          <w:rFonts w:cs="Arial"/>
        </w:rPr>
      </w:pPr>
    </w:p>
    <w:p w:rsidR="004948B7" w:rsidRDefault="004948B7" w:rsidP="004948B7">
      <w:pPr>
        <w:pStyle w:val="1texto"/>
        <w:rPr>
          <w:rFonts w:cs="Arial"/>
        </w:rPr>
      </w:pPr>
    </w:p>
    <w:p w:rsidR="004948B7" w:rsidRPr="001E1EB3" w:rsidRDefault="004948B7" w:rsidP="004948B7">
      <w:pPr>
        <w:pStyle w:val="1texto"/>
        <w:rPr>
          <w:rFonts w:cs="Arial"/>
        </w:rPr>
      </w:pPr>
    </w:p>
    <w:p w:rsidR="004948B7" w:rsidRPr="001E1EB3" w:rsidRDefault="004948B7" w:rsidP="004948B7">
      <w:pPr>
        <w:pStyle w:val="QuebradePgina"/>
        <w:rPr>
          <w:rFonts w:cs="Arial"/>
          <w:sz w:val="24"/>
          <w:szCs w:val="24"/>
        </w:rPr>
      </w:pPr>
      <w:r w:rsidRPr="001E1EB3">
        <w:rPr>
          <w:rFonts w:cs="Arial"/>
          <w:sz w:val="24"/>
          <w:szCs w:val="24"/>
        </w:rPr>
        <w:br w:type="page"/>
      </w:r>
    </w:p>
    <w:p w:rsidR="004948B7" w:rsidRPr="002117D5" w:rsidRDefault="004948B7" w:rsidP="004948B7">
      <w:pPr>
        <w:pStyle w:val="Ttulo6"/>
      </w:pPr>
      <w:bookmarkStart w:id="52" w:name="_Toc159731961"/>
      <w:bookmarkStart w:id="53" w:name="_Toc531626741"/>
      <w:bookmarkStart w:id="54" w:name="_Toc12545747"/>
      <w:bookmarkStart w:id="55" w:name="_Toc12546738"/>
      <w:bookmarkStart w:id="56" w:name="_Toc79579751"/>
      <w:r w:rsidRPr="002117D5">
        <w:lastRenderedPageBreak/>
        <w:t>ANEXO B – Título</w:t>
      </w:r>
      <w:bookmarkEnd w:id="52"/>
      <w:bookmarkEnd w:id="53"/>
      <w:bookmarkEnd w:id="54"/>
      <w:bookmarkEnd w:id="55"/>
      <w:bookmarkEnd w:id="56"/>
    </w:p>
    <w:p w:rsidR="004948B7" w:rsidRDefault="004948B7" w:rsidP="005E4220">
      <w:pPr>
        <w:pStyle w:val="PargrafodaLista"/>
      </w:pPr>
      <w:r w:rsidRPr="001E1EB3">
        <w:t>Texto. Texto. Texto. Texto. Texto. Texto.</w:t>
      </w:r>
      <w:r>
        <w:t xml:space="preserve"> </w:t>
      </w:r>
    </w:p>
    <w:p w:rsidR="004948B7" w:rsidRDefault="004948B7" w:rsidP="005E4220">
      <w:pPr>
        <w:pStyle w:val="PargrafodaLista"/>
      </w:pPr>
      <w:r>
        <w:t>Ou Imagem</w:t>
      </w:r>
    </w:p>
    <w:p w:rsidR="004948B7" w:rsidRDefault="004948B7" w:rsidP="004948B7">
      <w:pPr>
        <w:pStyle w:val="1texto"/>
        <w:rPr>
          <w:rFonts w:cs="Arial"/>
        </w:rPr>
      </w:pPr>
    </w:p>
    <w:p w:rsidR="004948B7" w:rsidRDefault="004948B7" w:rsidP="004948B7">
      <w:pPr>
        <w:pStyle w:val="1texto"/>
        <w:rPr>
          <w:rFonts w:cs="Arial"/>
        </w:rPr>
      </w:pPr>
    </w:p>
    <w:p w:rsidR="004948B7" w:rsidRPr="001E1EB3" w:rsidRDefault="004948B7" w:rsidP="004948B7">
      <w:pPr>
        <w:pStyle w:val="1texto"/>
        <w:rPr>
          <w:rFonts w:cs="Arial"/>
        </w:rPr>
      </w:pPr>
    </w:p>
    <w:p w:rsidR="004948B7" w:rsidRPr="00F04213" w:rsidRDefault="004948B7" w:rsidP="004948B7">
      <w:pPr>
        <w:rPr>
          <w:szCs w:val="24"/>
        </w:rPr>
      </w:pPr>
    </w:p>
    <w:sectPr w:rsidR="004948B7" w:rsidRPr="00F04213" w:rsidSect="00B0026C">
      <w:headerReference w:type="default" r:id="rId17"/>
      <w:pgSz w:w="11907" w:h="16840" w:code="9"/>
      <w:pgMar w:top="1701" w:right="1134" w:bottom="1134" w:left="1701" w:header="907" w:footer="1701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189" w:rsidRDefault="00F62189">
      <w:r>
        <w:separator/>
      </w:r>
    </w:p>
    <w:p w:rsidR="00F62189" w:rsidRDefault="00F62189"/>
  </w:endnote>
  <w:endnote w:type="continuationSeparator" w:id="0">
    <w:p w:rsidR="00F62189" w:rsidRDefault="00F62189">
      <w:r>
        <w:continuationSeparator/>
      </w:r>
    </w:p>
    <w:p w:rsidR="00F62189" w:rsidRDefault="00F621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89" w:rsidRDefault="00F6218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F62189" w:rsidRDefault="00F6218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189" w:rsidRDefault="00F62189">
      <w:r>
        <w:separator/>
      </w:r>
    </w:p>
  </w:footnote>
  <w:footnote w:type="continuationSeparator" w:id="0">
    <w:p w:rsidR="00F62189" w:rsidRDefault="00F62189">
      <w:r>
        <w:continuationSeparator/>
      </w:r>
    </w:p>
    <w:p w:rsidR="00F62189" w:rsidRDefault="00F62189"/>
  </w:footnote>
  <w:footnote w:id="1">
    <w:p w:rsidR="00F62189" w:rsidRPr="0000647D" w:rsidRDefault="00F62189" w:rsidP="00F5179E">
      <w:pPr>
        <w:pStyle w:val="Textodenotaderodap"/>
        <w:spacing w:before="0" w:after="0"/>
        <w:ind w:left="0" w:firstLine="0"/>
      </w:pPr>
      <w:r>
        <w:rPr>
          <w:rStyle w:val="Refdenotaderodap"/>
        </w:rPr>
        <w:footnoteRef/>
      </w:r>
      <w:r w:rsidRPr="00F04213">
        <w:t xml:space="preserve">O título da ilustração </w:t>
      </w:r>
      <w:r>
        <w:t xml:space="preserve">é alinhada à esquerda e </w:t>
      </w:r>
      <w:r w:rsidRPr="00F04213">
        <w:t>foi digitado em estilo: “Legenda”.</w:t>
      </w:r>
      <w:r>
        <w:t xml:space="preserve"> </w:t>
      </w:r>
      <w:r w:rsidRPr="00F04213">
        <w:t xml:space="preserve">Você tem acesso a esse estilo clicando em “Inserir Legenda”, do </w:t>
      </w:r>
      <w:proofErr w:type="spellStart"/>
      <w:r w:rsidRPr="00F04213">
        <w:t>submenu</w:t>
      </w:r>
      <w:proofErr w:type="spellEnd"/>
      <w:r w:rsidRPr="00F04213">
        <w:t xml:space="preserve"> “Legendas” do menu “Referências”. No rótulo, escolha a o</w:t>
      </w:r>
      <w:r>
        <w:t>pção que trata sua Ilustração: q</w:t>
      </w:r>
      <w:r w:rsidRPr="00F04213">
        <w:t xml:space="preserve">uadro, figura, fotografia e etc. Isso é fundamental para o Word fazer automaticamente a lista de ilustrações nas páginas </w:t>
      </w:r>
      <w:proofErr w:type="spellStart"/>
      <w:r w:rsidRPr="00F04213">
        <w:t>pré</w:t>
      </w:r>
      <w:proofErr w:type="spellEnd"/>
      <w:r w:rsidRPr="00F04213">
        <w:t xml:space="preserve">-textuais.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89" w:rsidRDefault="00F6218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62189" w:rsidRDefault="00F62189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75" w:rsidRDefault="006B2275">
    <w:pPr>
      <w:pStyle w:val="Cabealho"/>
      <w:jc w:val="right"/>
    </w:pPr>
  </w:p>
  <w:p w:rsidR="00F62189" w:rsidRDefault="00F62189">
    <w:pPr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35722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B2275" w:rsidRPr="006B2275" w:rsidRDefault="006B2275">
        <w:pPr>
          <w:pStyle w:val="Cabealho"/>
          <w:jc w:val="right"/>
          <w:rPr>
            <w:sz w:val="20"/>
          </w:rPr>
        </w:pPr>
        <w:r w:rsidRPr="006B2275">
          <w:rPr>
            <w:sz w:val="20"/>
          </w:rPr>
          <w:fldChar w:fldCharType="begin"/>
        </w:r>
        <w:r w:rsidRPr="006B2275">
          <w:rPr>
            <w:sz w:val="20"/>
          </w:rPr>
          <w:instrText>PAGE   \* MERGEFORMAT</w:instrText>
        </w:r>
        <w:r w:rsidRPr="006B2275">
          <w:rPr>
            <w:sz w:val="20"/>
          </w:rPr>
          <w:fldChar w:fldCharType="separate"/>
        </w:r>
        <w:r w:rsidR="00DE1C43">
          <w:rPr>
            <w:noProof/>
            <w:sz w:val="20"/>
          </w:rPr>
          <w:t>15</w:t>
        </w:r>
        <w:r w:rsidRPr="006B2275">
          <w:rPr>
            <w:sz w:val="20"/>
          </w:rPr>
          <w:fldChar w:fldCharType="end"/>
        </w:r>
      </w:p>
    </w:sdtContent>
  </w:sdt>
  <w:p w:rsidR="00F62189" w:rsidRDefault="00F62189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1C46"/>
    <w:multiLevelType w:val="multilevel"/>
    <w:tmpl w:val="172EA1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FD73CC"/>
    <w:multiLevelType w:val="multilevel"/>
    <w:tmpl w:val="A8FC669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24E2845"/>
    <w:multiLevelType w:val="hybridMultilevel"/>
    <w:tmpl w:val="E8C2DA08"/>
    <w:lvl w:ilvl="0" w:tplc="B1BC18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49C115C"/>
    <w:multiLevelType w:val="hybridMultilevel"/>
    <w:tmpl w:val="43206F1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287FFD"/>
    <w:multiLevelType w:val="hybridMultilevel"/>
    <w:tmpl w:val="F32A45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F004A"/>
    <w:multiLevelType w:val="hybridMultilevel"/>
    <w:tmpl w:val="0E2862A8"/>
    <w:lvl w:ilvl="0" w:tplc="48E880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14337">
      <o:colormru v:ext="edit" colors="#ffffef"/>
      <o:colormenu v:ext="edit" fillcolor="#fff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2A"/>
    <w:rsid w:val="00004366"/>
    <w:rsid w:val="0000647D"/>
    <w:rsid w:val="00010C5E"/>
    <w:rsid w:val="00012B7D"/>
    <w:rsid w:val="000260E7"/>
    <w:rsid w:val="000301AE"/>
    <w:rsid w:val="00035596"/>
    <w:rsid w:val="00045629"/>
    <w:rsid w:val="00050956"/>
    <w:rsid w:val="000538A4"/>
    <w:rsid w:val="000568A9"/>
    <w:rsid w:val="0006397D"/>
    <w:rsid w:val="000640B7"/>
    <w:rsid w:val="0009026F"/>
    <w:rsid w:val="00091BB5"/>
    <w:rsid w:val="000965BF"/>
    <w:rsid w:val="000A42DB"/>
    <w:rsid w:val="000A6349"/>
    <w:rsid w:val="000B264D"/>
    <w:rsid w:val="000B46CE"/>
    <w:rsid w:val="000D397E"/>
    <w:rsid w:val="000E7728"/>
    <w:rsid w:val="000F3F04"/>
    <w:rsid w:val="000F62E9"/>
    <w:rsid w:val="00105390"/>
    <w:rsid w:val="00106332"/>
    <w:rsid w:val="00131F51"/>
    <w:rsid w:val="0014104B"/>
    <w:rsid w:val="001643A8"/>
    <w:rsid w:val="00173A86"/>
    <w:rsid w:val="001760F3"/>
    <w:rsid w:val="0017684A"/>
    <w:rsid w:val="00185FAD"/>
    <w:rsid w:val="001863FC"/>
    <w:rsid w:val="00191B53"/>
    <w:rsid w:val="001A5F50"/>
    <w:rsid w:val="001B366E"/>
    <w:rsid w:val="001B38AE"/>
    <w:rsid w:val="001B510B"/>
    <w:rsid w:val="001D124F"/>
    <w:rsid w:val="001D2EEF"/>
    <w:rsid w:val="001E30B4"/>
    <w:rsid w:val="00220385"/>
    <w:rsid w:val="00233A69"/>
    <w:rsid w:val="0025150D"/>
    <w:rsid w:val="002551CA"/>
    <w:rsid w:val="00261B6B"/>
    <w:rsid w:val="00293096"/>
    <w:rsid w:val="002A1A57"/>
    <w:rsid w:val="002A41CC"/>
    <w:rsid w:val="002A5D5B"/>
    <w:rsid w:val="002B16E5"/>
    <w:rsid w:val="002B5E61"/>
    <w:rsid w:val="002F175A"/>
    <w:rsid w:val="002F2DD4"/>
    <w:rsid w:val="002F3E96"/>
    <w:rsid w:val="003006BB"/>
    <w:rsid w:val="00306399"/>
    <w:rsid w:val="00317613"/>
    <w:rsid w:val="00355EC6"/>
    <w:rsid w:val="00365290"/>
    <w:rsid w:val="003852F2"/>
    <w:rsid w:val="00392031"/>
    <w:rsid w:val="003922EB"/>
    <w:rsid w:val="003A3904"/>
    <w:rsid w:val="003D33FE"/>
    <w:rsid w:val="003D548E"/>
    <w:rsid w:val="003F78EB"/>
    <w:rsid w:val="004052AA"/>
    <w:rsid w:val="004136E8"/>
    <w:rsid w:val="00415290"/>
    <w:rsid w:val="00417D64"/>
    <w:rsid w:val="00424A4B"/>
    <w:rsid w:val="00440493"/>
    <w:rsid w:val="004472D2"/>
    <w:rsid w:val="00451A32"/>
    <w:rsid w:val="004649E6"/>
    <w:rsid w:val="004727E6"/>
    <w:rsid w:val="00475EDB"/>
    <w:rsid w:val="00477116"/>
    <w:rsid w:val="00477B57"/>
    <w:rsid w:val="004875EA"/>
    <w:rsid w:val="004948B7"/>
    <w:rsid w:val="004B0EEF"/>
    <w:rsid w:val="004C3308"/>
    <w:rsid w:val="004C56EB"/>
    <w:rsid w:val="004E4C1D"/>
    <w:rsid w:val="004E7655"/>
    <w:rsid w:val="004F1774"/>
    <w:rsid w:val="004F6BAD"/>
    <w:rsid w:val="00504063"/>
    <w:rsid w:val="00514425"/>
    <w:rsid w:val="00516AE5"/>
    <w:rsid w:val="0052038A"/>
    <w:rsid w:val="005269AF"/>
    <w:rsid w:val="00545F02"/>
    <w:rsid w:val="0055732C"/>
    <w:rsid w:val="00557874"/>
    <w:rsid w:val="005620C7"/>
    <w:rsid w:val="005712AB"/>
    <w:rsid w:val="00573943"/>
    <w:rsid w:val="00576494"/>
    <w:rsid w:val="0058495A"/>
    <w:rsid w:val="005903AE"/>
    <w:rsid w:val="0059408F"/>
    <w:rsid w:val="005E181E"/>
    <w:rsid w:val="005E4220"/>
    <w:rsid w:val="005F25C2"/>
    <w:rsid w:val="00621580"/>
    <w:rsid w:val="0062798C"/>
    <w:rsid w:val="0063091B"/>
    <w:rsid w:val="00682F55"/>
    <w:rsid w:val="0068677E"/>
    <w:rsid w:val="006A399B"/>
    <w:rsid w:val="006B2275"/>
    <w:rsid w:val="006D4383"/>
    <w:rsid w:val="006E609B"/>
    <w:rsid w:val="006E7FAA"/>
    <w:rsid w:val="006F14CB"/>
    <w:rsid w:val="006F2DA6"/>
    <w:rsid w:val="006F7793"/>
    <w:rsid w:val="00711EE7"/>
    <w:rsid w:val="0071270A"/>
    <w:rsid w:val="007209F3"/>
    <w:rsid w:val="00723FDD"/>
    <w:rsid w:val="007527BC"/>
    <w:rsid w:val="00772CD1"/>
    <w:rsid w:val="0079392A"/>
    <w:rsid w:val="007A1201"/>
    <w:rsid w:val="007B117D"/>
    <w:rsid w:val="007D19E1"/>
    <w:rsid w:val="007D79F7"/>
    <w:rsid w:val="0080256F"/>
    <w:rsid w:val="00803E43"/>
    <w:rsid w:val="008076AF"/>
    <w:rsid w:val="00831784"/>
    <w:rsid w:val="00835D74"/>
    <w:rsid w:val="00835F93"/>
    <w:rsid w:val="008451DF"/>
    <w:rsid w:val="0084790E"/>
    <w:rsid w:val="008559FF"/>
    <w:rsid w:val="00873772"/>
    <w:rsid w:val="00874345"/>
    <w:rsid w:val="008774AA"/>
    <w:rsid w:val="00880088"/>
    <w:rsid w:val="00893BD4"/>
    <w:rsid w:val="008956FD"/>
    <w:rsid w:val="008A6434"/>
    <w:rsid w:val="008D5D8D"/>
    <w:rsid w:val="008E6B39"/>
    <w:rsid w:val="00931D1B"/>
    <w:rsid w:val="00951A37"/>
    <w:rsid w:val="009552D2"/>
    <w:rsid w:val="00967AD0"/>
    <w:rsid w:val="0098534B"/>
    <w:rsid w:val="009926D9"/>
    <w:rsid w:val="009A49F0"/>
    <w:rsid w:val="009C018C"/>
    <w:rsid w:val="009D4FE8"/>
    <w:rsid w:val="009E0206"/>
    <w:rsid w:val="009F07DD"/>
    <w:rsid w:val="009F4DEB"/>
    <w:rsid w:val="00A013FE"/>
    <w:rsid w:val="00A14DFF"/>
    <w:rsid w:val="00A40AB0"/>
    <w:rsid w:val="00A51CAE"/>
    <w:rsid w:val="00A522D3"/>
    <w:rsid w:val="00A6195F"/>
    <w:rsid w:val="00A868F9"/>
    <w:rsid w:val="00AB1557"/>
    <w:rsid w:val="00AC5AE5"/>
    <w:rsid w:val="00AD0417"/>
    <w:rsid w:val="00AD1988"/>
    <w:rsid w:val="00AD7724"/>
    <w:rsid w:val="00B0026C"/>
    <w:rsid w:val="00B04135"/>
    <w:rsid w:val="00B0468F"/>
    <w:rsid w:val="00B16039"/>
    <w:rsid w:val="00B361C7"/>
    <w:rsid w:val="00B37DBB"/>
    <w:rsid w:val="00B424BF"/>
    <w:rsid w:val="00B43D30"/>
    <w:rsid w:val="00B56F69"/>
    <w:rsid w:val="00B70502"/>
    <w:rsid w:val="00B73787"/>
    <w:rsid w:val="00B7443D"/>
    <w:rsid w:val="00B771E6"/>
    <w:rsid w:val="00B92C07"/>
    <w:rsid w:val="00B92DDF"/>
    <w:rsid w:val="00BA1FB9"/>
    <w:rsid w:val="00BB1549"/>
    <w:rsid w:val="00BD542E"/>
    <w:rsid w:val="00C10FC4"/>
    <w:rsid w:val="00C12FC3"/>
    <w:rsid w:val="00C14CC1"/>
    <w:rsid w:val="00C27FCF"/>
    <w:rsid w:val="00C50BDC"/>
    <w:rsid w:val="00C52B4F"/>
    <w:rsid w:val="00C53764"/>
    <w:rsid w:val="00C577D1"/>
    <w:rsid w:val="00C63B04"/>
    <w:rsid w:val="00C72F6A"/>
    <w:rsid w:val="00C7643A"/>
    <w:rsid w:val="00C86FEB"/>
    <w:rsid w:val="00CA66A0"/>
    <w:rsid w:val="00CC2280"/>
    <w:rsid w:val="00CC4C7D"/>
    <w:rsid w:val="00CC4EED"/>
    <w:rsid w:val="00CC539D"/>
    <w:rsid w:val="00CC7DB3"/>
    <w:rsid w:val="00CD6103"/>
    <w:rsid w:val="00CE2D58"/>
    <w:rsid w:val="00CE36CF"/>
    <w:rsid w:val="00CE39A6"/>
    <w:rsid w:val="00CE7FE4"/>
    <w:rsid w:val="00CF1B2B"/>
    <w:rsid w:val="00CF1B97"/>
    <w:rsid w:val="00D06EEF"/>
    <w:rsid w:val="00D075B0"/>
    <w:rsid w:val="00D12C07"/>
    <w:rsid w:val="00D1540C"/>
    <w:rsid w:val="00D2144A"/>
    <w:rsid w:val="00D25634"/>
    <w:rsid w:val="00D335DE"/>
    <w:rsid w:val="00D34A9F"/>
    <w:rsid w:val="00D527F9"/>
    <w:rsid w:val="00D64B39"/>
    <w:rsid w:val="00D67429"/>
    <w:rsid w:val="00D703F1"/>
    <w:rsid w:val="00D902DA"/>
    <w:rsid w:val="00D90A1F"/>
    <w:rsid w:val="00D96A3B"/>
    <w:rsid w:val="00DA1AFD"/>
    <w:rsid w:val="00DA2540"/>
    <w:rsid w:val="00DC1AA4"/>
    <w:rsid w:val="00DC3680"/>
    <w:rsid w:val="00DC51A4"/>
    <w:rsid w:val="00DD1389"/>
    <w:rsid w:val="00DE0689"/>
    <w:rsid w:val="00DE1C43"/>
    <w:rsid w:val="00DE20C8"/>
    <w:rsid w:val="00DF1F56"/>
    <w:rsid w:val="00E0774C"/>
    <w:rsid w:val="00E07E1F"/>
    <w:rsid w:val="00E12710"/>
    <w:rsid w:val="00E47CE9"/>
    <w:rsid w:val="00E547E8"/>
    <w:rsid w:val="00E570A2"/>
    <w:rsid w:val="00E74B93"/>
    <w:rsid w:val="00E76786"/>
    <w:rsid w:val="00E76D14"/>
    <w:rsid w:val="00E9313B"/>
    <w:rsid w:val="00E94D4D"/>
    <w:rsid w:val="00E952C5"/>
    <w:rsid w:val="00EA2369"/>
    <w:rsid w:val="00EA76BB"/>
    <w:rsid w:val="00ED1CC2"/>
    <w:rsid w:val="00ED3E68"/>
    <w:rsid w:val="00F033F5"/>
    <w:rsid w:val="00F0686D"/>
    <w:rsid w:val="00F333E5"/>
    <w:rsid w:val="00F512DC"/>
    <w:rsid w:val="00F5179E"/>
    <w:rsid w:val="00F52093"/>
    <w:rsid w:val="00F61572"/>
    <w:rsid w:val="00F62189"/>
    <w:rsid w:val="00F727D9"/>
    <w:rsid w:val="00F77CEE"/>
    <w:rsid w:val="00F8524E"/>
    <w:rsid w:val="00F863A7"/>
    <w:rsid w:val="00F87C55"/>
    <w:rsid w:val="00F936EF"/>
    <w:rsid w:val="00FA0690"/>
    <w:rsid w:val="00FC6067"/>
    <w:rsid w:val="00FD5162"/>
    <w:rsid w:val="00FE109D"/>
    <w:rsid w:val="00FE77D3"/>
    <w:rsid w:val="00FE7BD5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>
      <o:colormru v:ext="edit" colors="#ffffef"/>
      <o:colormenu v:ext="edit" fillcolor="#ffffef"/>
    </o:shapedefaults>
    <o:shapelayout v:ext="edit">
      <o:idmap v:ext="edit" data="1"/>
    </o:shapelayout>
  </w:shapeDefaults>
  <w:decimalSymbol w:val=","/>
  <w:listSeparator w:val=";"/>
  <w14:docId w14:val="1E951D77"/>
  <w15:docId w15:val="{2D66643E-A953-4B93-9EDE-58647C1E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8B7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4948B7"/>
    <w:pPr>
      <w:keepNext/>
      <w:pageBreakBefore/>
      <w:numPr>
        <w:numId w:val="14"/>
      </w:numPr>
      <w:spacing w:after="360" w:line="360" w:lineRule="auto"/>
      <w:jc w:val="left"/>
      <w:outlineLvl w:val="0"/>
    </w:pPr>
    <w:rPr>
      <w:rFonts w:cs="Arial"/>
      <w:b/>
      <w:caps/>
      <w:kern w:val="28"/>
      <w:szCs w:val="24"/>
    </w:rPr>
  </w:style>
  <w:style w:type="paragraph" w:styleId="Ttulo2">
    <w:name w:val="heading 2"/>
    <w:basedOn w:val="Normal"/>
    <w:next w:val="Normal"/>
    <w:qFormat/>
    <w:rsid w:val="004948B7"/>
    <w:pPr>
      <w:keepNext/>
      <w:numPr>
        <w:ilvl w:val="1"/>
        <w:numId w:val="14"/>
      </w:numPr>
      <w:spacing w:before="360" w:after="360" w:line="360" w:lineRule="auto"/>
      <w:outlineLvl w:val="1"/>
    </w:pPr>
    <w:rPr>
      <w:caps/>
      <w:szCs w:val="24"/>
    </w:rPr>
  </w:style>
  <w:style w:type="paragraph" w:styleId="Ttulo3">
    <w:name w:val="heading 3"/>
    <w:basedOn w:val="Normal"/>
    <w:next w:val="Normal"/>
    <w:qFormat/>
    <w:rsid w:val="004948B7"/>
    <w:pPr>
      <w:keepNext/>
      <w:numPr>
        <w:ilvl w:val="2"/>
        <w:numId w:val="14"/>
      </w:numPr>
      <w:spacing w:before="360" w:after="360" w:line="360" w:lineRule="auto"/>
      <w:outlineLvl w:val="2"/>
    </w:pPr>
    <w:rPr>
      <w:b/>
      <w:szCs w:val="24"/>
    </w:rPr>
  </w:style>
  <w:style w:type="paragraph" w:styleId="Ttulo4">
    <w:name w:val="heading 4"/>
    <w:basedOn w:val="Normal"/>
    <w:next w:val="Normal"/>
    <w:qFormat/>
    <w:rsid w:val="004948B7"/>
    <w:pPr>
      <w:keepNext/>
      <w:numPr>
        <w:ilvl w:val="3"/>
        <w:numId w:val="14"/>
      </w:numPr>
      <w:spacing w:before="360" w:after="360" w:line="360" w:lineRule="auto"/>
      <w:outlineLvl w:val="3"/>
    </w:pPr>
    <w:rPr>
      <w:szCs w:val="24"/>
    </w:rPr>
  </w:style>
  <w:style w:type="paragraph" w:styleId="Ttulo5">
    <w:name w:val="heading 5"/>
    <w:basedOn w:val="Normal"/>
    <w:next w:val="Normal"/>
    <w:qFormat/>
    <w:rsid w:val="004948B7"/>
    <w:pPr>
      <w:numPr>
        <w:ilvl w:val="4"/>
        <w:numId w:val="14"/>
      </w:numPr>
      <w:spacing w:before="360" w:after="360" w:line="360" w:lineRule="auto"/>
      <w:outlineLvl w:val="4"/>
    </w:pPr>
    <w:rPr>
      <w:i/>
    </w:rPr>
  </w:style>
  <w:style w:type="paragraph" w:styleId="Ttulo6">
    <w:name w:val="heading 6"/>
    <w:basedOn w:val="Normal"/>
    <w:next w:val="Normal"/>
    <w:qFormat/>
    <w:rsid w:val="004948B7"/>
    <w:pPr>
      <w:spacing w:after="360"/>
      <w:jc w:val="center"/>
      <w:outlineLvl w:val="5"/>
    </w:pPr>
    <w:rPr>
      <w:b/>
      <w:bCs/>
      <w:szCs w:val="24"/>
    </w:rPr>
  </w:style>
  <w:style w:type="paragraph" w:styleId="Ttulo7">
    <w:name w:val="heading 7"/>
    <w:basedOn w:val="Normal"/>
    <w:next w:val="Normal"/>
    <w:rsid w:val="004948B7"/>
    <w:pPr>
      <w:numPr>
        <w:ilvl w:val="6"/>
        <w:numId w:val="14"/>
      </w:numPr>
      <w:spacing w:before="720" w:after="720"/>
      <w:outlineLvl w:val="6"/>
    </w:pPr>
    <w:rPr>
      <w:i/>
      <w:szCs w:val="24"/>
    </w:rPr>
  </w:style>
  <w:style w:type="paragraph" w:styleId="Ttulo8">
    <w:name w:val="heading 8"/>
    <w:basedOn w:val="Normal"/>
    <w:next w:val="Normal"/>
    <w:rsid w:val="004948B7"/>
    <w:pPr>
      <w:numPr>
        <w:ilvl w:val="7"/>
        <w:numId w:val="14"/>
      </w:numPr>
      <w:spacing w:before="720" w:after="72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rsid w:val="004948B7"/>
    <w:pPr>
      <w:numPr>
        <w:ilvl w:val="8"/>
        <w:numId w:val="14"/>
      </w:numPr>
      <w:spacing w:before="720" w:after="720"/>
      <w:outlineLvl w:val="8"/>
    </w:pPr>
    <w:rPr>
      <w:rFonts w:cs="Arial"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948B7"/>
    <w:rPr>
      <w:color w:val="0000FF"/>
      <w:u w:val="single"/>
    </w:rPr>
  </w:style>
  <w:style w:type="paragraph" w:styleId="Legenda">
    <w:name w:val="caption"/>
    <w:basedOn w:val="Normal"/>
    <w:next w:val="1texto"/>
    <w:qFormat/>
    <w:rsid w:val="004948B7"/>
    <w:pPr>
      <w:spacing w:line="360" w:lineRule="auto"/>
    </w:pPr>
    <w:rPr>
      <w:szCs w:val="24"/>
    </w:rPr>
  </w:style>
  <w:style w:type="paragraph" w:customStyle="1" w:styleId="2citaolonga">
    <w:name w:val="2 citação longa"/>
    <w:basedOn w:val="Normal"/>
    <w:next w:val="Normal"/>
    <w:rsid w:val="004948B7"/>
    <w:pPr>
      <w:ind w:left="2268"/>
    </w:pPr>
    <w:rPr>
      <w:sz w:val="20"/>
    </w:rPr>
  </w:style>
  <w:style w:type="paragraph" w:customStyle="1" w:styleId="4referncia">
    <w:name w:val="4 referência"/>
    <w:basedOn w:val="2citaolonga"/>
    <w:rsid w:val="004948B7"/>
    <w:pPr>
      <w:spacing w:after="240"/>
      <w:ind w:left="0"/>
      <w:jc w:val="left"/>
    </w:pPr>
    <w:rPr>
      <w:sz w:val="24"/>
    </w:rPr>
  </w:style>
  <w:style w:type="paragraph" w:customStyle="1" w:styleId="51tabelaesquerda">
    <w:name w:val="51 tabela à esquerda"/>
    <w:basedOn w:val="Normal"/>
    <w:rsid w:val="004948B7"/>
    <w:pPr>
      <w:spacing w:before="20" w:after="20"/>
      <w:jc w:val="left"/>
    </w:pPr>
    <w:rPr>
      <w:sz w:val="20"/>
    </w:rPr>
  </w:style>
  <w:style w:type="paragraph" w:customStyle="1" w:styleId="53tabeladireita">
    <w:name w:val="53 tabela à direita"/>
    <w:basedOn w:val="51tabelaesquerda"/>
    <w:rsid w:val="004948B7"/>
    <w:pPr>
      <w:jc w:val="right"/>
    </w:pPr>
  </w:style>
  <w:style w:type="paragraph" w:customStyle="1" w:styleId="52tabelacentralizado">
    <w:name w:val="52 tabela centralizado"/>
    <w:basedOn w:val="53tabeladireita"/>
    <w:rsid w:val="004948B7"/>
    <w:pPr>
      <w:jc w:val="center"/>
    </w:pPr>
  </w:style>
  <w:style w:type="paragraph" w:customStyle="1" w:styleId="54tabelajustificado">
    <w:name w:val="54 tabela justificado"/>
    <w:basedOn w:val="52tabelacentralizado"/>
    <w:rsid w:val="004948B7"/>
    <w:pPr>
      <w:jc w:val="both"/>
    </w:pPr>
  </w:style>
  <w:style w:type="paragraph" w:styleId="Textodenotaderodap">
    <w:name w:val="footnote text"/>
    <w:basedOn w:val="Normal"/>
    <w:semiHidden/>
    <w:rsid w:val="004948B7"/>
    <w:pPr>
      <w:spacing w:before="60" w:after="60"/>
      <w:ind w:left="284" w:hanging="284"/>
    </w:pPr>
    <w:rPr>
      <w:sz w:val="20"/>
    </w:rPr>
  </w:style>
  <w:style w:type="character" w:styleId="Refdenotaderodap">
    <w:name w:val="footnote reference"/>
    <w:basedOn w:val="Fontepargpadro"/>
    <w:semiHidden/>
    <w:rsid w:val="004948B7"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rsid w:val="008D5D8D"/>
    <w:pPr>
      <w:tabs>
        <w:tab w:val="left" w:pos="992"/>
        <w:tab w:val="right" w:leader="dot" w:pos="9062"/>
      </w:tabs>
      <w:spacing w:line="360" w:lineRule="auto"/>
      <w:ind w:left="992" w:hanging="992"/>
      <w:jc w:val="left"/>
    </w:pPr>
    <w:rPr>
      <w:b/>
      <w:bCs/>
      <w:caps/>
      <w:noProof/>
      <w:szCs w:val="22"/>
    </w:rPr>
  </w:style>
  <w:style w:type="paragraph" w:styleId="Sumrio2">
    <w:name w:val="toc 2"/>
    <w:basedOn w:val="Normal"/>
    <w:next w:val="Normal"/>
    <w:autoRedefine/>
    <w:uiPriority w:val="39"/>
    <w:rsid w:val="00DE1C43"/>
    <w:pPr>
      <w:tabs>
        <w:tab w:val="left" w:pos="992"/>
        <w:tab w:val="right" w:leader="dot" w:pos="9062"/>
      </w:tabs>
      <w:spacing w:line="360" w:lineRule="auto"/>
      <w:ind w:left="992" w:hanging="992"/>
      <w:jc w:val="left"/>
    </w:pPr>
    <w:rPr>
      <w:bCs/>
      <w:caps/>
      <w:noProof/>
      <w:szCs w:val="22"/>
    </w:rPr>
  </w:style>
  <w:style w:type="paragraph" w:styleId="Sumrio3">
    <w:name w:val="toc 3"/>
    <w:basedOn w:val="Normal"/>
    <w:next w:val="Normal"/>
    <w:autoRedefine/>
    <w:uiPriority w:val="39"/>
    <w:rsid w:val="00DE1C43"/>
    <w:pPr>
      <w:tabs>
        <w:tab w:val="left" w:pos="992"/>
        <w:tab w:val="right" w:leader="dot" w:pos="9062"/>
      </w:tabs>
      <w:spacing w:line="360" w:lineRule="auto"/>
      <w:ind w:left="992" w:hanging="992"/>
      <w:jc w:val="left"/>
    </w:pPr>
    <w:rPr>
      <w:b/>
      <w:noProof/>
      <w:szCs w:val="22"/>
    </w:rPr>
  </w:style>
  <w:style w:type="paragraph" w:styleId="Sumrio4">
    <w:name w:val="toc 4"/>
    <w:basedOn w:val="Normal"/>
    <w:next w:val="Normal"/>
    <w:autoRedefine/>
    <w:uiPriority w:val="39"/>
    <w:rsid w:val="00DE1C43"/>
    <w:pPr>
      <w:tabs>
        <w:tab w:val="left" w:pos="992"/>
        <w:tab w:val="right" w:leader="dot" w:pos="9062"/>
      </w:tabs>
      <w:spacing w:line="360" w:lineRule="auto"/>
      <w:ind w:left="992" w:hanging="992"/>
      <w:jc w:val="left"/>
    </w:pPr>
    <w:rPr>
      <w:noProof/>
      <w:szCs w:val="22"/>
    </w:rPr>
  </w:style>
  <w:style w:type="paragraph" w:styleId="Sumrio5">
    <w:name w:val="toc 5"/>
    <w:basedOn w:val="Normal"/>
    <w:next w:val="Normal"/>
    <w:autoRedefine/>
    <w:uiPriority w:val="39"/>
    <w:rsid w:val="00DE1C43"/>
    <w:pPr>
      <w:tabs>
        <w:tab w:val="left" w:pos="992"/>
        <w:tab w:val="right" w:leader="dot" w:pos="9062"/>
      </w:tabs>
      <w:spacing w:line="360" w:lineRule="auto"/>
      <w:ind w:left="992" w:hanging="992"/>
      <w:jc w:val="left"/>
    </w:pPr>
    <w:rPr>
      <w:i/>
      <w:noProof/>
      <w:szCs w:val="22"/>
    </w:rPr>
  </w:style>
  <w:style w:type="paragraph" w:styleId="Sumrio6">
    <w:name w:val="toc 6"/>
    <w:basedOn w:val="Normal"/>
    <w:next w:val="Normal"/>
    <w:autoRedefine/>
    <w:uiPriority w:val="39"/>
    <w:rsid w:val="00DE1C43"/>
    <w:pPr>
      <w:tabs>
        <w:tab w:val="right" w:leader="dot" w:pos="9062"/>
      </w:tabs>
      <w:spacing w:line="360" w:lineRule="auto"/>
      <w:ind w:left="992"/>
    </w:pPr>
    <w:rPr>
      <w:b/>
      <w:noProof/>
      <w:szCs w:val="22"/>
    </w:rPr>
  </w:style>
  <w:style w:type="paragraph" w:styleId="Sumrio7">
    <w:name w:val="toc 7"/>
    <w:basedOn w:val="Normal"/>
    <w:next w:val="Normal"/>
    <w:autoRedefine/>
    <w:semiHidden/>
    <w:rsid w:val="004948B7"/>
    <w:pPr>
      <w:jc w:val="left"/>
    </w:pPr>
    <w:rPr>
      <w:sz w:val="22"/>
      <w:szCs w:val="22"/>
    </w:rPr>
  </w:style>
  <w:style w:type="paragraph" w:styleId="Sumrio8">
    <w:name w:val="toc 8"/>
    <w:basedOn w:val="Normal"/>
    <w:next w:val="Normal"/>
    <w:autoRedefine/>
    <w:semiHidden/>
    <w:rsid w:val="004948B7"/>
    <w:pPr>
      <w:jc w:val="left"/>
    </w:pPr>
    <w:rPr>
      <w:sz w:val="22"/>
      <w:szCs w:val="22"/>
    </w:rPr>
  </w:style>
  <w:style w:type="paragraph" w:styleId="Sumrio9">
    <w:name w:val="toc 9"/>
    <w:basedOn w:val="Normal"/>
    <w:next w:val="Normal"/>
    <w:autoRedefine/>
    <w:semiHidden/>
    <w:rsid w:val="004948B7"/>
    <w:pPr>
      <w:jc w:val="left"/>
    </w:pPr>
    <w:rPr>
      <w:sz w:val="22"/>
      <w:szCs w:val="22"/>
    </w:rPr>
  </w:style>
  <w:style w:type="paragraph" w:customStyle="1" w:styleId="3alnea">
    <w:name w:val="3 alínea"/>
    <w:basedOn w:val="Normal"/>
    <w:rsid w:val="004948B7"/>
    <w:pPr>
      <w:spacing w:line="360" w:lineRule="auto"/>
      <w:ind w:left="1134"/>
    </w:pPr>
    <w:rPr>
      <w:szCs w:val="24"/>
    </w:rPr>
  </w:style>
  <w:style w:type="paragraph" w:customStyle="1" w:styleId="82ttulops-textual">
    <w:name w:val="82 título pós-textual"/>
    <w:basedOn w:val="Ttulo1"/>
    <w:rsid w:val="004948B7"/>
    <w:pPr>
      <w:numPr>
        <w:numId w:val="0"/>
      </w:numPr>
      <w:jc w:val="center"/>
    </w:pPr>
    <w:rPr>
      <w:caps w:val="0"/>
    </w:rPr>
  </w:style>
  <w:style w:type="paragraph" w:customStyle="1" w:styleId="72folhaderostottulo">
    <w:name w:val="72 folha de rosto [título]"/>
    <w:basedOn w:val="Normal"/>
    <w:rsid w:val="004948B7"/>
    <w:pPr>
      <w:spacing w:line="360" w:lineRule="auto"/>
      <w:jc w:val="center"/>
    </w:pPr>
    <w:rPr>
      <w:b/>
      <w:caps/>
      <w:szCs w:val="24"/>
    </w:rPr>
  </w:style>
  <w:style w:type="paragraph" w:customStyle="1" w:styleId="73folhaderostonaturezadotrabalho">
    <w:name w:val="73 folha de rosto [natureza do trabalho]"/>
    <w:basedOn w:val="Normal"/>
    <w:next w:val="72folhaderostottulo"/>
    <w:rsid w:val="004948B7"/>
    <w:pPr>
      <w:ind w:left="4536"/>
    </w:pPr>
  </w:style>
  <w:style w:type="paragraph" w:styleId="Textodecomentrio">
    <w:name w:val="annotation text"/>
    <w:basedOn w:val="Normal"/>
    <w:link w:val="TextodecomentrioChar"/>
    <w:semiHidden/>
    <w:rsid w:val="004948B7"/>
    <w:rPr>
      <w:sz w:val="20"/>
    </w:rPr>
  </w:style>
  <w:style w:type="paragraph" w:customStyle="1" w:styleId="55tabelafonte">
    <w:name w:val="55 tabela fonte"/>
    <w:basedOn w:val="Normal"/>
    <w:rsid w:val="004948B7"/>
    <w:rPr>
      <w:sz w:val="20"/>
    </w:rPr>
  </w:style>
  <w:style w:type="paragraph" w:customStyle="1" w:styleId="81ttulopr-textual">
    <w:name w:val="81 título pré-textual"/>
    <w:basedOn w:val="Normal"/>
    <w:rsid w:val="004948B7"/>
    <w:pPr>
      <w:pageBreakBefore/>
      <w:spacing w:after="360" w:line="360" w:lineRule="auto"/>
      <w:jc w:val="center"/>
    </w:pPr>
    <w:rPr>
      <w:b/>
      <w:caps/>
    </w:rPr>
  </w:style>
  <w:style w:type="paragraph" w:styleId="ndicedeilustraes">
    <w:name w:val="table of figures"/>
    <w:basedOn w:val="Normal"/>
    <w:next w:val="Normal"/>
    <w:uiPriority w:val="99"/>
    <w:rsid w:val="004948B7"/>
    <w:pPr>
      <w:spacing w:line="360" w:lineRule="auto"/>
    </w:pPr>
  </w:style>
  <w:style w:type="paragraph" w:customStyle="1" w:styleId="74folhaderostoorientao">
    <w:name w:val="74 folha de rosto [orientação"/>
    <w:aliases w:val="cidade e ano]"/>
    <w:basedOn w:val="72folhaderostottulo"/>
    <w:rsid w:val="004948B7"/>
    <w:rPr>
      <w:b w:val="0"/>
      <w:caps w:val="0"/>
    </w:rPr>
  </w:style>
  <w:style w:type="paragraph" w:customStyle="1" w:styleId="QuebradePgina">
    <w:name w:val="Quebra de Página"/>
    <w:basedOn w:val="Normal"/>
    <w:link w:val="QuebradePginaChar"/>
    <w:rsid w:val="004948B7"/>
    <w:rPr>
      <w:sz w:val="2"/>
    </w:rPr>
  </w:style>
  <w:style w:type="character" w:customStyle="1" w:styleId="QuebradePginaChar">
    <w:name w:val="Quebra de Página Char"/>
    <w:basedOn w:val="Fontepargpadro"/>
    <w:link w:val="QuebradePgina"/>
    <w:rsid w:val="004948B7"/>
    <w:rPr>
      <w:sz w:val="2"/>
    </w:rPr>
  </w:style>
  <w:style w:type="paragraph" w:customStyle="1" w:styleId="9dedicatria">
    <w:name w:val="9 dedicatória"/>
    <w:basedOn w:val="Normal"/>
    <w:rsid w:val="004948B7"/>
    <w:pPr>
      <w:spacing w:line="360" w:lineRule="auto"/>
      <w:ind w:left="4536"/>
    </w:pPr>
    <w:rPr>
      <w:szCs w:val="24"/>
    </w:rPr>
  </w:style>
  <w:style w:type="paragraph" w:customStyle="1" w:styleId="1texto">
    <w:name w:val="1 texto"/>
    <w:basedOn w:val="Normal"/>
    <w:rsid w:val="004948B7"/>
    <w:pPr>
      <w:spacing w:line="360" w:lineRule="auto"/>
      <w:ind w:firstLine="1134"/>
    </w:pPr>
    <w:rPr>
      <w:szCs w:val="24"/>
    </w:rPr>
  </w:style>
  <w:style w:type="paragraph" w:customStyle="1" w:styleId="11resumos">
    <w:name w:val="11 resumos"/>
    <w:basedOn w:val="Normal"/>
    <w:rsid w:val="004948B7"/>
    <w:pPr>
      <w:spacing w:line="360" w:lineRule="auto"/>
    </w:pPr>
  </w:style>
  <w:style w:type="paragraph" w:customStyle="1" w:styleId="75termodeaprovaobanca">
    <w:name w:val="75 termo de aprovação [banca]"/>
    <w:basedOn w:val="74folhaderostoorientao"/>
    <w:rsid w:val="004948B7"/>
    <w:pPr>
      <w:spacing w:line="240" w:lineRule="auto"/>
    </w:pPr>
  </w:style>
  <w:style w:type="paragraph" w:customStyle="1" w:styleId="61capaautoriaettulo">
    <w:name w:val="61 capa [autoria e título]"/>
    <w:basedOn w:val="Normal"/>
    <w:rsid w:val="004948B7"/>
    <w:pPr>
      <w:spacing w:line="360" w:lineRule="auto"/>
      <w:jc w:val="center"/>
    </w:pPr>
    <w:rPr>
      <w:b/>
      <w:caps/>
    </w:rPr>
  </w:style>
  <w:style w:type="paragraph" w:customStyle="1" w:styleId="62capacidadeeano">
    <w:name w:val="62 capa [cidade e ano]"/>
    <w:basedOn w:val="Normal"/>
    <w:rsid w:val="004948B7"/>
    <w:pPr>
      <w:spacing w:line="360" w:lineRule="auto"/>
      <w:jc w:val="center"/>
    </w:pPr>
    <w:rPr>
      <w:b/>
      <w:szCs w:val="24"/>
    </w:rPr>
  </w:style>
  <w:style w:type="paragraph" w:styleId="Textodebalo">
    <w:name w:val="Balloon Text"/>
    <w:basedOn w:val="Normal"/>
    <w:link w:val="TextodebaloChar"/>
    <w:rsid w:val="004948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948B7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948B7"/>
  </w:style>
  <w:style w:type="paragraph" w:customStyle="1" w:styleId="71folhaderostoautoria">
    <w:name w:val="71 folha de rosto [autoria]"/>
    <w:basedOn w:val="Normal"/>
    <w:next w:val="72folhaderostottulo"/>
    <w:rsid w:val="004948B7"/>
    <w:pPr>
      <w:pageBreakBefore/>
      <w:spacing w:line="360" w:lineRule="auto"/>
      <w:jc w:val="center"/>
    </w:pPr>
    <w:rPr>
      <w:b/>
      <w:caps/>
    </w:rPr>
  </w:style>
  <w:style w:type="paragraph" w:styleId="Rodap">
    <w:name w:val="footer"/>
    <w:basedOn w:val="Normal"/>
    <w:link w:val="RodapChar"/>
    <w:rsid w:val="004948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948B7"/>
    <w:rPr>
      <w:sz w:val="24"/>
    </w:rPr>
  </w:style>
  <w:style w:type="paragraph" w:styleId="Cabealho">
    <w:name w:val="header"/>
    <w:basedOn w:val="Normal"/>
    <w:link w:val="CabealhoChar"/>
    <w:unhideWhenUsed/>
    <w:rsid w:val="004948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948B7"/>
    <w:rPr>
      <w:sz w:val="24"/>
    </w:rPr>
  </w:style>
  <w:style w:type="paragraph" w:customStyle="1" w:styleId="Estilo82ttulops-textualAntes250ptDepoisde250pt">
    <w:name w:val="Estilo 82 título pós-textual + Antes:  250 pt Depois de:  250 pt"/>
    <w:basedOn w:val="82ttulops-textual"/>
    <w:rsid w:val="00D25634"/>
    <w:pPr>
      <w:spacing w:after="0"/>
    </w:pPr>
    <w:rPr>
      <w:bCs/>
      <w:szCs w:val="20"/>
    </w:rPr>
  </w:style>
  <w:style w:type="paragraph" w:customStyle="1" w:styleId="Estilo82ttulops-textualAntes468ptDepoisde250pt">
    <w:name w:val="Estilo 82 título pós-textual + Antes:  468 pt Depois de:  250 pt"/>
    <w:basedOn w:val="82ttulops-textual"/>
    <w:rsid w:val="004948B7"/>
    <w:pPr>
      <w:framePr w:wrap="around" w:vAnchor="text" w:hAnchor="text" w:y="1"/>
      <w:spacing w:before="5000" w:after="5000"/>
    </w:pPr>
    <w:rPr>
      <w:bCs/>
      <w:szCs w:val="20"/>
    </w:rPr>
  </w:style>
  <w:style w:type="paragraph" w:styleId="PargrafodaLista">
    <w:name w:val="List Paragraph"/>
    <w:basedOn w:val="1texto"/>
    <w:uiPriority w:val="34"/>
    <w:qFormat/>
    <w:rsid w:val="005E4220"/>
    <w:pPr>
      <w:ind w:firstLine="709"/>
    </w:pPr>
    <w:rPr>
      <w:rFonts w:cs="Arial"/>
    </w:rPr>
  </w:style>
  <w:style w:type="paragraph" w:styleId="Citao">
    <w:name w:val="Quote"/>
    <w:basedOn w:val="2citaolonga"/>
    <w:next w:val="Normal"/>
    <w:link w:val="CitaoChar"/>
    <w:uiPriority w:val="29"/>
    <w:qFormat/>
    <w:rsid w:val="00F863A7"/>
  </w:style>
  <w:style w:type="character" w:customStyle="1" w:styleId="CitaoChar">
    <w:name w:val="Citação Char"/>
    <w:basedOn w:val="Fontepargpadro"/>
    <w:link w:val="Citao"/>
    <w:uiPriority w:val="29"/>
    <w:rsid w:val="00F863A7"/>
  </w:style>
  <w:style w:type="character" w:customStyle="1" w:styleId="Ttulo1Char">
    <w:name w:val="Título 1 Char"/>
    <w:basedOn w:val="Fontepargpadro"/>
    <w:link w:val="Ttulo1"/>
    <w:rsid w:val="004948B7"/>
    <w:rPr>
      <w:rFonts w:cs="Arial"/>
      <w:b/>
      <w:caps/>
      <w:kern w:val="28"/>
      <w:sz w:val="24"/>
      <w:szCs w:val="24"/>
    </w:rPr>
  </w:style>
  <w:style w:type="paragraph" w:customStyle="1" w:styleId="TTULOCENTRALIZADO">
    <w:name w:val="TÍTULO CENTRALIZADO"/>
    <w:basedOn w:val="Ttulo1"/>
    <w:link w:val="TTULOCENTRALIZADOChar"/>
    <w:qFormat/>
    <w:rsid w:val="004948B7"/>
    <w:pPr>
      <w:pageBreakBefore w:val="0"/>
      <w:numPr>
        <w:numId w:val="0"/>
      </w:numPr>
      <w:jc w:val="center"/>
    </w:pPr>
  </w:style>
  <w:style w:type="character" w:customStyle="1" w:styleId="TTULOCENTRALIZADOChar">
    <w:name w:val="TÍTULO CENTRALIZADO Char"/>
    <w:basedOn w:val="Ttulo1Char"/>
    <w:link w:val="TTULOCENTRALIZADO"/>
    <w:rsid w:val="004948B7"/>
    <w:rPr>
      <w:rFonts w:cs="Arial"/>
      <w:b/>
      <w:caps/>
      <w:kern w:val="28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948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948B7"/>
    <w:rPr>
      <w:b/>
      <w:bCs/>
    </w:rPr>
  </w:style>
  <w:style w:type="character" w:styleId="Refdecomentrio">
    <w:name w:val="annotation reference"/>
    <w:basedOn w:val="Fontepargpadro"/>
    <w:semiHidden/>
    <w:unhideWhenUsed/>
    <w:rsid w:val="004948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unisul.br/biblioteca/orientacao-para-trabalhos-academico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Home%20pages\Ci&#234;ncias%20da%20Linguagem\Dissert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8E289-55D4-4E26-9741-EF65C6B1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Dissertação</Template>
  <TotalTime>77</TotalTime>
  <Pages>19</Pages>
  <Words>1674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Digitação</vt:lpstr>
    </vt:vector>
  </TitlesOfParts>
  <Manager>Programa de Pós-Graduação em Ciências da Linguagem</Manager>
  <Company>Universidade do Sul de Santa Catarina (Unisul)</Company>
  <LinksUpToDate>false</LinksUpToDate>
  <CharactersWithSpaces>12077</CharactersWithSpaces>
  <SharedDoc>false</SharedDoc>
  <HLinks>
    <vt:vector size="96" baseType="variant">
      <vt:variant>
        <vt:i4>1179710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_Toc228014531</vt:lpwstr>
      </vt:variant>
      <vt:variant>
        <vt:i4>1179710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_Toc228014530</vt:lpwstr>
      </vt:variant>
      <vt:variant>
        <vt:i4>1245246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_Toc228014529</vt:lpwstr>
      </vt:variant>
      <vt:variant>
        <vt:i4>1245246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_Toc228014528</vt:lpwstr>
      </vt:variant>
      <vt:variant>
        <vt:i4>1245246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_Toc228014527</vt:lpwstr>
      </vt:variant>
      <vt:variant>
        <vt:i4>1245246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_Toc228014526</vt:lpwstr>
      </vt:variant>
      <vt:variant>
        <vt:i4>1245246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_Toc228014525</vt:lpwstr>
      </vt:variant>
      <vt:variant>
        <vt:i4>1245246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_Toc228014524</vt:lpwstr>
      </vt:variant>
      <vt:variant>
        <vt:i4>1245246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_Toc228014523</vt:lpwstr>
      </vt:variant>
      <vt:variant>
        <vt:i4>1245246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_Toc228014522</vt:lpwstr>
      </vt:variant>
      <vt:variant>
        <vt:i4>1245246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_Toc228014521</vt:lpwstr>
      </vt:variant>
      <vt:variant>
        <vt:i4>1245246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_Toc228014520</vt:lpwstr>
      </vt:variant>
      <vt:variant>
        <vt:i4>1048638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_Toc228014519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_Toc159732092</vt:lpwstr>
      </vt:variant>
      <vt:variant>
        <vt:i4>1966139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_Toc159732099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_Toc165546888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Digitação</dc:title>
  <dc:subject>Metodologia da Pesquisa</dc:subject>
  <dc:creator>Fábio José Rauen</dc:creator>
  <cp:keywords>ABNT; NBR 14724; Normalização</cp:keywords>
  <dc:description>Modelo para a digitação de trabalhos acadêmicos com caixas identificando estilos e formatação conforme a NBR 14724 da ABNT.</dc:description>
  <cp:lastModifiedBy>bu interno</cp:lastModifiedBy>
  <cp:revision>12</cp:revision>
  <cp:lastPrinted>2012-10-13T02:22:00Z</cp:lastPrinted>
  <dcterms:created xsi:type="dcterms:W3CDTF">2021-08-11T15:17:00Z</dcterms:created>
  <dcterms:modified xsi:type="dcterms:W3CDTF">2021-08-25T18:45:00Z</dcterms:modified>
  <cp:category>Irrestrita</cp:category>
  <cp:contentStatus>Final</cp:contentStatus>
</cp:coreProperties>
</file>