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96" w:rsidRPr="00F02701" w:rsidRDefault="00AC78E3" w:rsidP="00682F55">
      <w:pPr>
        <w:pStyle w:val="61capaautoriaettulo"/>
        <w:rPr>
          <w:rFonts w:cs="Arial"/>
          <w:szCs w:val="24"/>
        </w:rPr>
      </w:pPr>
      <w:r w:rsidRPr="00F02701">
        <w:rPr>
          <w:rFonts w:cs="Arial"/>
          <w:noProof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1926590</wp:posOffset>
            </wp:positionH>
            <wp:positionV relativeFrom="paragraph">
              <wp:posOffset>0</wp:posOffset>
            </wp:positionV>
            <wp:extent cx="1717200" cy="4464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em-universidade-azu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EE" w:rsidRPr="00F02701" w:rsidRDefault="00637DEE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  <w:r w:rsidRPr="00F02701">
        <w:rPr>
          <w:rFonts w:cs="Arial"/>
          <w:szCs w:val="24"/>
        </w:rPr>
        <w:t>UNIVERSIDADE DO SUL DE SANTA CATARINA</w:t>
      </w: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  <w:r w:rsidRPr="00F02701">
        <w:rPr>
          <w:rFonts w:cs="Arial"/>
          <w:szCs w:val="24"/>
        </w:rPr>
        <w:t>autor</w:t>
      </w:r>
      <w:r w:rsidR="00F033F5" w:rsidRPr="00F02701">
        <w:rPr>
          <w:rFonts w:cs="Arial"/>
          <w:szCs w:val="24"/>
        </w:rPr>
        <w:t>ia</w:t>
      </w:r>
      <w:r w:rsidRPr="00F02701">
        <w:rPr>
          <w:rFonts w:cs="Arial"/>
          <w:szCs w:val="24"/>
        </w:rPr>
        <w:t xml:space="preserve"> do trabalho</w:t>
      </w: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  <w:r w:rsidRPr="00F02701">
        <w:rPr>
          <w:rFonts w:cs="Arial"/>
          <w:szCs w:val="24"/>
        </w:rPr>
        <w:t>título do trabalho:</w:t>
      </w: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  <w:r w:rsidRPr="00F02701">
        <w:rPr>
          <w:rFonts w:cs="Arial"/>
          <w:szCs w:val="24"/>
        </w:rPr>
        <w:t>subtítulo do trabalho</w:t>
      </w: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317613" w:rsidRPr="00F02701" w:rsidRDefault="00317613" w:rsidP="00682F55">
      <w:pPr>
        <w:pStyle w:val="61capaautoriaettulo"/>
        <w:rPr>
          <w:rFonts w:cs="Arial"/>
          <w:szCs w:val="24"/>
        </w:rPr>
      </w:pPr>
    </w:p>
    <w:p w:rsidR="00317613" w:rsidRPr="00F02701" w:rsidRDefault="00317613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682F55">
      <w:pPr>
        <w:pStyle w:val="61capaautoriaettulo"/>
        <w:rPr>
          <w:rFonts w:cs="Arial"/>
          <w:szCs w:val="24"/>
        </w:rPr>
      </w:pPr>
    </w:p>
    <w:p w:rsidR="00E76D14" w:rsidRPr="00F02701" w:rsidRDefault="00E76D14" w:rsidP="00682F55">
      <w:pPr>
        <w:pStyle w:val="61capaautoriaettulo"/>
        <w:rPr>
          <w:rFonts w:cs="Arial"/>
          <w:szCs w:val="24"/>
        </w:rPr>
      </w:pPr>
    </w:p>
    <w:p w:rsidR="00293096" w:rsidRPr="00F02701" w:rsidRDefault="00293096" w:rsidP="002F2DD4">
      <w:pPr>
        <w:pStyle w:val="62capacidadeeano"/>
        <w:rPr>
          <w:rFonts w:cs="Arial"/>
          <w:b w:val="0"/>
        </w:rPr>
      </w:pPr>
      <w:r w:rsidRPr="00F02701">
        <w:rPr>
          <w:rFonts w:cs="Arial"/>
          <w:b w:val="0"/>
        </w:rPr>
        <w:t>Cidade (</w:t>
      </w:r>
      <w:r w:rsidR="001540D9" w:rsidRPr="00F02701">
        <w:rPr>
          <w:rFonts w:cs="Arial"/>
          <w:b w:val="0"/>
        </w:rPr>
        <w:t xml:space="preserve">da </w:t>
      </w:r>
      <w:r w:rsidR="00AE7758" w:rsidRPr="00F02701">
        <w:rPr>
          <w:rFonts w:cs="Arial"/>
          <w:b w:val="0"/>
        </w:rPr>
        <w:t>defesa</w:t>
      </w:r>
      <w:r w:rsidR="001540D9" w:rsidRPr="00F02701">
        <w:rPr>
          <w:rFonts w:cs="Arial"/>
          <w:b w:val="0"/>
        </w:rPr>
        <w:t xml:space="preserve"> do</w:t>
      </w:r>
      <w:r w:rsidRPr="00F02701">
        <w:rPr>
          <w:rFonts w:cs="Arial"/>
          <w:b w:val="0"/>
        </w:rPr>
        <w:t xml:space="preserve"> trabalho)</w:t>
      </w:r>
    </w:p>
    <w:p w:rsidR="00FE7BD5" w:rsidRPr="00F02701" w:rsidRDefault="00293096" w:rsidP="002F2DD4">
      <w:pPr>
        <w:pStyle w:val="62capacidadeeano"/>
        <w:rPr>
          <w:rFonts w:cs="Arial"/>
        </w:rPr>
      </w:pPr>
      <w:r w:rsidRPr="00F02701">
        <w:rPr>
          <w:rFonts w:cs="Arial"/>
          <w:b w:val="0"/>
        </w:rPr>
        <w:t>Ano (</w:t>
      </w:r>
      <w:r w:rsidR="001540D9" w:rsidRPr="00F02701">
        <w:rPr>
          <w:rFonts w:cs="Arial"/>
          <w:b w:val="0"/>
        </w:rPr>
        <w:t xml:space="preserve">da </w:t>
      </w:r>
      <w:r w:rsidR="00AE7758" w:rsidRPr="00F02701">
        <w:rPr>
          <w:rFonts w:cs="Arial"/>
          <w:b w:val="0"/>
        </w:rPr>
        <w:t>defesa</w:t>
      </w:r>
      <w:r w:rsidRPr="00F02701">
        <w:rPr>
          <w:rFonts w:cs="Arial"/>
          <w:b w:val="0"/>
        </w:rPr>
        <w:t xml:space="preserve"> do trabalho)</w:t>
      </w:r>
    </w:p>
    <w:p w:rsidR="002F2DD4" w:rsidRPr="00F02701" w:rsidRDefault="00682F55" w:rsidP="002F2DD4">
      <w:pPr>
        <w:pStyle w:val="71folhaderostoautoria"/>
        <w:rPr>
          <w:rFonts w:cs="Arial"/>
          <w:szCs w:val="24"/>
        </w:rPr>
      </w:pPr>
      <w:r w:rsidRPr="00F02701">
        <w:rPr>
          <w:rFonts w:cs="Arial"/>
          <w:szCs w:val="24"/>
        </w:rPr>
        <w:lastRenderedPageBreak/>
        <w:t>auto</w:t>
      </w:r>
      <w:r w:rsidR="00F033F5" w:rsidRPr="00F02701">
        <w:rPr>
          <w:rFonts w:cs="Arial"/>
          <w:szCs w:val="24"/>
        </w:rPr>
        <w:t>ria</w:t>
      </w:r>
      <w:r w:rsidRPr="00F02701">
        <w:rPr>
          <w:rFonts w:cs="Arial"/>
          <w:szCs w:val="24"/>
        </w:rPr>
        <w:t xml:space="preserve"> do trabalho</w:t>
      </w:r>
    </w:p>
    <w:p w:rsidR="00B70502" w:rsidRPr="00F02701" w:rsidRDefault="00B70502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B70502" w:rsidRPr="00F02701" w:rsidRDefault="00B70502" w:rsidP="00682F55">
      <w:pPr>
        <w:pStyle w:val="72folhaderostottulo"/>
        <w:rPr>
          <w:rFonts w:cs="Arial"/>
        </w:rPr>
      </w:pPr>
      <w:r w:rsidRPr="00F02701">
        <w:rPr>
          <w:rFonts w:cs="Arial"/>
        </w:rPr>
        <w:t>título:</w:t>
      </w:r>
    </w:p>
    <w:p w:rsidR="00B70502" w:rsidRPr="00F02701" w:rsidRDefault="00B70502" w:rsidP="00682F55">
      <w:pPr>
        <w:pStyle w:val="72folhaderostottulo"/>
        <w:rPr>
          <w:rFonts w:cs="Arial"/>
        </w:rPr>
      </w:pPr>
      <w:r w:rsidRPr="00F02701">
        <w:rPr>
          <w:rFonts w:cs="Arial"/>
        </w:rPr>
        <w:t>subtítulo</w:t>
      </w: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682F55" w:rsidRPr="00F02701" w:rsidRDefault="00682F55" w:rsidP="00682F55">
      <w:pPr>
        <w:pStyle w:val="72folhaderostottulo"/>
        <w:rPr>
          <w:rFonts w:cs="Arial"/>
        </w:rPr>
      </w:pPr>
    </w:p>
    <w:p w:rsidR="00682F55" w:rsidRPr="00F02701" w:rsidRDefault="00682F55" w:rsidP="00682F55">
      <w:pPr>
        <w:pStyle w:val="72folhaderostottulo"/>
        <w:rPr>
          <w:rFonts w:cs="Arial"/>
        </w:rPr>
      </w:pPr>
    </w:p>
    <w:p w:rsidR="00B70502" w:rsidRPr="00F02701" w:rsidRDefault="00E62887" w:rsidP="00A65953">
      <w:pPr>
        <w:pStyle w:val="73folhaderostonaturezadotrabalho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>Trabalho de Conclusão de Curso</w:t>
      </w:r>
      <w:r w:rsidR="00B70502" w:rsidRPr="00F02701">
        <w:rPr>
          <w:rFonts w:cs="Arial"/>
          <w:szCs w:val="24"/>
        </w:rPr>
        <w:t xml:space="preserve"> apresentad</w:t>
      </w:r>
      <w:r w:rsidR="00575290" w:rsidRPr="00F02701">
        <w:rPr>
          <w:rFonts w:cs="Arial"/>
          <w:szCs w:val="24"/>
        </w:rPr>
        <w:t>o</w:t>
      </w:r>
      <w:r w:rsidR="00B70502" w:rsidRPr="00F02701">
        <w:rPr>
          <w:rFonts w:cs="Arial"/>
          <w:szCs w:val="24"/>
        </w:rPr>
        <w:t xml:space="preserve"> ao Curso de </w:t>
      </w:r>
      <w:proofErr w:type="spellStart"/>
      <w:r w:rsidR="001540D9" w:rsidRPr="00F02701">
        <w:rPr>
          <w:rFonts w:cs="Arial"/>
          <w:szCs w:val="24"/>
        </w:rPr>
        <w:t>Xxxxxxxxxxxxxxxxx</w:t>
      </w:r>
      <w:proofErr w:type="spellEnd"/>
      <w:r w:rsidR="001540D9" w:rsidRPr="00F02701">
        <w:rPr>
          <w:rFonts w:cs="Arial"/>
          <w:szCs w:val="24"/>
        </w:rPr>
        <w:t xml:space="preserve"> </w:t>
      </w:r>
      <w:r w:rsidR="001D2EEF" w:rsidRPr="00F02701">
        <w:rPr>
          <w:rFonts w:cs="Arial"/>
          <w:szCs w:val="24"/>
        </w:rPr>
        <w:t>da Universidade do Sul de Santa Catarina</w:t>
      </w:r>
      <w:r w:rsidR="00D67429" w:rsidRPr="00F02701">
        <w:rPr>
          <w:rFonts w:cs="Arial"/>
          <w:szCs w:val="24"/>
        </w:rPr>
        <w:t xml:space="preserve"> </w:t>
      </w:r>
      <w:r w:rsidR="00B70502" w:rsidRPr="00F02701">
        <w:rPr>
          <w:rFonts w:cs="Arial"/>
          <w:szCs w:val="24"/>
        </w:rPr>
        <w:t xml:space="preserve">como requisito parcial à obtenção do </w:t>
      </w:r>
      <w:r w:rsidR="001D2EEF" w:rsidRPr="00F02701">
        <w:rPr>
          <w:rFonts w:cs="Arial"/>
          <w:szCs w:val="24"/>
        </w:rPr>
        <w:t>título</w:t>
      </w:r>
      <w:r w:rsidR="00B70502" w:rsidRPr="00F02701">
        <w:rPr>
          <w:rFonts w:cs="Arial"/>
          <w:szCs w:val="24"/>
        </w:rPr>
        <w:t xml:space="preserve"> de </w:t>
      </w:r>
      <w:proofErr w:type="spellStart"/>
      <w:r w:rsidR="00E2326F" w:rsidRPr="00F02701">
        <w:rPr>
          <w:rFonts w:cs="Arial"/>
          <w:szCs w:val="24"/>
        </w:rPr>
        <w:t>xxxxxxxxxxxxxxxxxxxxxxxxxxxxxx</w:t>
      </w:r>
      <w:proofErr w:type="spellEnd"/>
      <w:r w:rsidR="00E2326F" w:rsidRPr="00F02701">
        <w:rPr>
          <w:rFonts w:cs="Arial"/>
          <w:szCs w:val="24"/>
        </w:rPr>
        <w:t>.</w:t>
      </w: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575290" w:rsidRPr="00F02701" w:rsidRDefault="00575290" w:rsidP="00682F55">
      <w:pPr>
        <w:pStyle w:val="72folhaderostottulo"/>
        <w:rPr>
          <w:rFonts w:cs="Arial"/>
        </w:rPr>
      </w:pPr>
    </w:p>
    <w:p w:rsidR="00306399" w:rsidRPr="00F02701" w:rsidRDefault="00306399" w:rsidP="00682F55">
      <w:pPr>
        <w:pStyle w:val="72folhaderostottulo"/>
        <w:rPr>
          <w:rFonts w:cs="Arial"/>
        </w:rPr>
      </w:pPr>
    </w:p>
    <w:p w:rsidR="00B70502" w:rsidRPr="00F02701" w:rsidRDefault="00E2326F" w:rsidP="00306399">
      <w:pPr>
        <w:pStyle w:val="74folhaderostoorientao"/>
        <w:rPr>
          <w:rFonts w:cs="Arial"/>
        </w:rPr>
      </w:pPr>
      <w:r w:rsidRPr="00F02701">
        <w:rPr>
          <w:rFonts w:cs="Arial"/>
        </w:rPr>
        <w:t xml:space="preserve">Orientador: Prof. </w:t>
      </w:r>
      <w:r w:rsidR="00B70502" w:rsidRPr="00F02701">
        <w:rPr>
          <w:rFonts w:cs="Arial"/>
        </w:rPr>
        <w:t>Nome d</w:t>
      </w:r>
      <w:r w:rsidR="00306399" w:rsidRPr="00F02701">
        <w:rPr>
          <w:rFonts w:cs="Arial"/>
        </w:rPr>
        <w:t>o Professor</w:t>
      </w:r>
      <w:r w:rsidRPr="00F02701">
        <w:rPr>
          <w:rFonts w:cs="Arial"/>
        </w:rPr>
        <w:t xml:space="preserve">, </w:t>
      </w:r>
      <w:r w:rsidR="00AE7758" w:rsidRPr="00F02701">
        <w:rPr>
          <w:rFonts w:cs="Arial"/>
        </w:rPr>
        <w:t>Dr./Ms./</w:t>
      </w:r>
      <w:proofErr w:type="gramStart"/>
      <w:r w:rsidR="00AE7758" w:rsidRPr="00F02701">
        <w:rPr>
          <w:rFonts w:cs="Arial"/>
        </w:rPr>
        <w:t>Bel./</w:t>
      </w:r>
      <w:proofErr w:type="gramEnd"/>
      <w:r w:rsidR="00AE7758" w:rsidRPr="00F02701">
        <w:rPr>
          <w:rFonts w:cs="Arial"/>
        </w:rPr>
        <w:t>Lic</w:t>
      </w:r>
      <w:r w:rsidRPr="00F02701">
        <w:rPr>
          <w:rFonts w:cs="Arial"/>
        </w:rPr>
        <w:t>.</w:t>
      </w:r>
    </w:p>
    <w:p w:rsidR="00B70502" w:rsidRPr="00F02701" w:rsidRDefault="00B70502" w:rsidP="00306399">
      <w:pPr>
        <w:pStyle w:val="74folhaderostoorientao"/>
        <w:rPr>
          <w:rFonts w:cs="Arial"/>
        </w:rPr>
      </w:pPr>
    </w:p>
    <w:p w:rsidR="004727E6" w:rsidRPr="00F02701" w:rsidRDefault="004727E6" w:rsidP="00682F55">
      <w:pPr>
        <w:pStyle w:val="72folhaderostottulo"/>
        <w:rPr>
          <w:rFonts w:cs="Arial"/>
        </w:rPr>
      </w:pPr>
    </w:p>
    <w:p w:rsidR="000301AE" w:rsidRPr="00F02701" w:rsidRDefault="000301AE" w:rsidP="00682F55">
      <w:pPr>
        <w:pStyle w:val="72folhaderostottulo"/>
        <w:rPr>
          <w:rFonts w:cs="Arial"/>
        </w:rPr>
      </w:pPr>
    </w:p>
    <w:p w:rsidR="00AE7758" w:rsidRPr="00F02701" w:rsidRDefault="00AE7758" w:rsidP="00AE7758">
      <w:pPr>
        <w:pStyle w:val="62capacidadeeano"/>
        <w:rPr>
          <w:rFonts w:cs="Arial"/>
          <w:b w:val="0"/>
        </w:rPr>
      </w:pPr>
      <w:r w:rsidRPr="00F02701">
        <w:rPr>
          <w:rFonts w:cs="Arial"/>
          <w:b w:val="0"/>
        </w:rPr>
        <w:t>Cidade (da defesa do trabalho)</w:t>
      </w:r>
    </w:p>
    <w:p w:rsidR="00AE7758" w:rsidRPr="00F02701" w:rsidRDefault="00AE7758" w:rsidP="00AE7758">
      <w:pPr>
        <w:pStyle w:val="62capacidadeeano"/>
        <w:rPr>
          <w:rFonts w:cs="Arial"/>
        </w:rPr>
      </w:pPr>
      <w:r w:rsidRPr="00F02701">
        <w:rPr>
          <w:rFonts w:cs="Arial"/>
          <w:b w:val="0"/>
        </w:rPr>
        <w:t>Ano (da defesa do trabalho)</w:t>
      </w:r>
    </w:p>
    <w:p w:rsidR="00F6259D" w:rsidRPr="00F02701" w:rsidRDefault="00F6259D" w:rsidP="00F6259D">
      <w:pPr>
        <w:pStyle w:val="71folhaderostoautoria"/>
        <w:rPr>
          <w:rFonts w:cs="Arial"/>
          <w:szCs w:val="24"/>
        </w:rPr>
      </w:pPr>
      <w:r w:rsidRPr="00F02701">
        <w:rPr>
          <w:rFonts w:cs="Arial"/>
          <w:szCs w:val="24"/>
        </w:rPr>
        <w:lastRenderedPageBreak/>
        <w:t>autoria do trabalho</w:t>
      </w:r>
    </w:p>
    <w:p w:rsidR="00B70502" w:rsidRPr="00F02701" w:rsidRDefault="00B70502" w:rsidP="00CC4C7D">
      <w:pPr>
        <w:pStyle w:val="72folhaderostottulo"/>
        <w:rPr>
          <w:rFonts w:cs="Arial"/>
        </w:rPr>
      </w:pPr>
    </w:p>
    <w:p w:rsidR="00C86FEB" w:rsidRPr="00F02701" w:rsidRDefault="00C86FEB" w:rsidP="00CC4C7D">
      <w:pPr>
        <w:pStyle w:val="72folhaderostottulo"/>
        <w:rPr>
          <w:rFonts w:cs="Arial"/>
        </w:rPr>
      </w:pPr>
    </w:p>
    <w:p w:rsidR="00C86FEB" w:rsidRPr="00F02701" w:rsidRDefault="00C86FEB" w:rsidP="00CC4C7D">
      <w:pPr>
        <w:pStyle w:val="72folhaderostottulo"/>
        <w:rPr>
          <w:rFonts w:cs="Arial"/>
        </w:rPr>
      </w:pPr>
    </w:p>
    <w:p w:rsidR="00C86FEB" w:rsidRPr="00F02701" w:rsidRDefault="00C86FEB" w:rsidP="00CC4C7D">
      <w:pPr>
        <w:pStyle w:val="72folhaderostottulo"/>
        <w:rPr>
          <w:rFonts w:cs="Arial"/>
        </w:rPr>
      </w:pPr>
    </w:p>
    <w:p w:rsidR="00C86FEB" w:rsidRPr="00F02701" w:rsidRDefault="00C86FEB" w:rsidP="00CC4C7D">
      <w:pPr>
        <w:pStyle w:val="72folhaderostottulo"/>
        <w:rPr>
          <w:rFonts w:cs="Arial"/>
        </w:rPr>
      </w:pPr>
    </w:p>
    <w:p w:rsidR="00B70502" w:rsidRPr="00F02701" w:rsidRDefault="00B70502" w:rsidP="00CC4C7D">
      <w:pPr>
        <w:pStyle w:val="72folhaderostottulo"/>
        <w:rPr>
          <w:rFonts w:cs="Arial"/>
        </w:rPr>
      </w:pPr>
    </w:p>
    <w:p w:rsidR="00F43637" w:rsidRPr="00F02701" w:rsidRDefault="00F43637" w:rsidP="00CC4C7D">
      <w:pPr>
        <w:pStyle w:val="72folhaderostottulo"/>
        <w:rPr>
          <w:rFonts w:cs="Arial"/>
        </w:rPr>
      </w:pPr>
    </w:p>
    <w:p w:rsidR="00A06ED8" w:rsidRPr="00F02701" w:rsidRDefault="00A06ED8" w:rsidP="00CC4C7D">
      <w:pPr>
        <w:pStyle w:val="72folhaderostottulo"/>
        <w:rPr>
          <w:rFonts w:cs="Arial"/>
        </w:rPr>
      </w:pPr>
    </w:p>
    <w:p w:rsidR="00A06ED8" w:rsidRPr="00F02701" w:rsidRDefault="00A06ED8" w:rsidP="00CC4C7D">
      <w:pPr>
        <w:pStyle w:val="72folhaderostottulo"/>
        <w:rPr>
          <w:rFonts w:cs="Arial"/>
        </w:rPr>
      </w:pPr>
    </w:p>
    <w:p w:rsidR="00A06ED8" w:rsidRPr="00F02701" w:rsidRDefault="00A06ED8" w:rsidP="00CC4C7D">
      <w:pPr>
        <w:pStyle w:val="72folhaderostottulo"/>
        <w:rPr>
          <w:rFonts w:cs="Arial"/>
        </w:rPr>
      </w:pPr>
    </w:p>
    <w:p w:rsidR="00B70502" w:rsidRPr="00F02701" w:rsidRDefault="00B70502" w:rsidP="00CC4C7D">
      <w:pPr>
        <w:pStyle w:val="72folhaderostottulo"/>
        <w:rPr>
          <w:rFonts w:cs="Arial"/>
        </w:rPr>
      </w:pPr>
      <w:r w:rsidRPr="00F02701">
        <w:rPr>
          <w:rFonts w:cs="Arial"/>
        </w:rPr>
        <w:t>título:</w:t>
      </w:r>
    </w:p>
    <w:p w:rsidR="00B70502" w:rsidRPr="00F02701" w:rsidRDefault="00B70502" w:rsidP="00CC4C7D">
      <w:pPr>
        <w:pStyle w:val="72folhaderostottulo"/>
        <w:rPr>
          <w:rFonts w:cs="Arial"/>
        </w:rPr>
      </w:pPr>
      <w:r w:rsidRPr="00F02701">
        <w:rPr>
          <w:rFonts w:cs="Arial"/>
        </w:rPr>
        <w:t>subtítulo</w:t>
      </w:r>
    </w:p>
    <w:p w:rsidR="00B70502" w:rsidRPr="00F02701" w:rsidRDefault="00B70502" w:rsidP="00CC4C7D">
      <w:pPr>
        <w:pStyle w:val="72folhaderostottulo"/>
        <w:rPr>
          <w:rFonts w:cs="Arial"/>
        </w:rPr>
      </w:pPr>
    </w:p>
    <w:p w:rsidR="00F43637" w:rsidRPr="00F02701" w:rsidRDefault="00F43637" w:rsidP="00CC4C7D">
      <w:pPr>
        <w:pStyle w:val="72folhaderostottulo"/>
        <w:rPr>
          <w:rFonts w:cs="Arial"/>
        </w:rPr>
      </w:pPr>
    </w:p>
    <w:p w:rsidR="00B70502" w:rsidRPr="00F02701" w:rsidRDefault="00B70502" w:rsidP="00CC4C7D">
      <w:pPr>
        <w:pStyle w:val="72folhaderostottulo"/>
        <w:rPr>
          <w:rFonts w:cs="Arial"/>
        </w:rPr>
      </w:pPr>
    </w:p>
    <w:p w:rsidR="00B70502" w:rsidRPr="00F02701" w:rsidRDefault="00B70502" w:rsidP="00A65953">
      <w:pPr>
        <w:pStyle w:val="73folhaderostonaturezadotrabalho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>Est</w:t>
      </w:r>
      <w:r w:rsidR="00E62887" w:rsidRPr="00F02701">
        <w:rPr>
          <w:rFonts w:cs="Arial"/>
          <w:szCs w:val="24"/>
        </w:rPr>
        <w:t xml:space="preserve">e </w:t>
      </w:r>
      <w:r w:rsidR="00817461" w:rsidRPr="00F02701">
        <w:rPr>
          <w:rFonts w:cs="Arial"/>
          <w:szCs w:val="24"/>
        </w:rPr>
        <w:t xml:space="preserve">Trabalho </w:t>
      </w:r>
      <w:r w:rsidR="00E62887" w:rsidRPr="00F02701">
        <w:rPr>
          <w:rFonts w:cs="Arial"/>
          <w:szCs w:val="24"/>
        </w:rPr>
        <w:t xml:space="preserve">de </w:t>
      </w:r>
      <w:r w:rsidR="00817461" w:rsidRPr="00F02701">
        <w:rPr>
          <w:rFonts w:cs="Arial"/>
          <w:szCs w:val="24"/>
        </w:rPr>
        <w:t xml:space="preserve">Conclusão </w:t>
      </w:r>
      <w:r w:rsidR="00E62887" w:rsidRPr="00F02701">
        <w:rPr>
          <w:rFonts w:cs="Arial"/>
          <w:szCs w:val="24"/>
        </w:rPr>
        <w:t xml:space="preserve">de </w:t>
      </w:r>
      <w:r w:rsidR="00817461" w:rsidRPr="00F02701">
        <w:rPr>
          <w:rFonts w:cs="Arial"/>
          <w:szCs w:val="24"/>
        </w:rPr>
        <w:t xml:space="preserve">Curso </w:t>
      </w:r>
      <w:r w:rsidRPr="00F02701">
        <w:rPr>
          <w:rFonts w:cs="Arial"/>
          <w:szCs w:val="24"/>
        </w:rPr>
        <w:t>foi julgad</w:t>
      </w:r>
      <w:r w:rsidR="00E62887" w:rsidRPr="00F02701">
        <w:rPr>
          <w:rFonts w:cs="Arial"/>
          <w:szCs w:val="24"/>
        </w:rPr>
        <w:t>o</w:t>
      </w:r>
      <w:r w:rsidRPr="00F02701">
        <w:rPr>
          <w:rFonts w:cs="Arial"/>
          <w:szCs w:val="24"/>
        </w:rPr>
        <w:t xml:space="preserve"> adequad</w:t>
      </w:r>
      <w:r w:rsidR="00E62887" w:rsidRPr="00F02701">
        <w:rPr>
          <w:rFonts w:cs="Arial"/>
          <w:szCs w:val="24"/>
        </w:rPr>
        <w:t>o</w:t>
      </w:r>
      <w:r w:rsidRPr="00F02701">
        <w:rPr>
          <w:rFonts w:cs="Arial"/>
          <w:szCs w:val="24"/>
        </w:rPr>
        <w:t xml:space="preserve"> à obtenção do </w:t>
      </w:r>
      <w:r w:rsidR="00835D74" w:rsidRPr="00F02701">
        <w:rPr>
          <w:rFonts w:cs="Arial"/>
          <w:szCs w:val="24"/>
        </w:rPr>
        <w:t>título</w:t>
      </w:r>
      <w:r w:rsidRPr="00F02701">
        <w:rPr>
          <w:rFonts w:cs="Arial"/>
          <w:szCs w:val="24"/>
        </w:rPr>
        <w:t xml:space="preserve"> de </w:t>
      </w:r>
      <w:proofErr w:type="spellStart"/>
      <w:r w:rsidR="00E2326F" w:rsidRPr="00F02701">
        <w:rPr>
          <w:rFonts w:cs="Arial"/>
          <w:szCs w:val="24"/>
        </w:rPr>
        <w:t>Xxxxxxxxxxxxxxxxxxxxxxxxx</w:t>
      </w:r>
      <w:proofErr w:type="spellEnd"/>
      <w:r w:rsidRPr="00F02701">
        <w:rPr>
          <w:rFonts w:cs="Arial"/>
          <w:szCs w:val="24"/>
        </w:rPr>
        <w:t xml:space="preserve"> e aprovad</w:t>
      </w:r>
      <w:r w:rsidR="00817461" w:rsidRPr="00F02701">
        <w:rPr>
          <w:rFonts w:cs="Arial"/>
          <w:szCs w:val="24"/>
        </w:rPr>
        <w:t>o</w:t>
      </w:r>
      <w:r w:rsidRPr="00F02701">
        <w:rPr>
          <w:rFonts w:cs="Arial"/>
          <w:szCs w:val="24"/>
        </w:rPr>
        <w:t xml:space="preserve"> em sua forma final pelo Curso de </w:t>
      </w:r>
      <w:proofErr w:type="spellStart"/>
      <w:r w:rsidR="00E2326F" w:rsidRPr="00F02701">
        <w:rPr>
          <w:rFonts w:cs="Arial"/>
          <w:szCs w:val="24"/>
        </w:rPr>
        <w:t>Xxxxxxxxxxxxxxxxxxxxxxx</w:t>
      </w:r>
      <w:proofErr w:type="spellEnd"/>
      <w:r w:rsidRPr="00F02701">
        <w:rPr>
          <w:rFonts w:cs="Arial"/>
          <w:szCs w:val="24"/>
        </w:rPr>
        <w:t xml:space="preserve"> da Universidade do Sul de Santa Catarina.</w:t>
      </w:r>
    </w:p>
    <w:p w:rsidR="00835D74" w:rsidRPr="00F02701" w:rsidRDefault="00835D74" w:rsidP="00CC4C7D">
      <w:pPr>
        <w:pStyle w:val="72folhaderostottulo"/>
        <w:rPr>
          <w:rFonts w:cs="Arial"/>
        </w:rPr>
      </w:pPr>
    </w:p>
    <w:p w:rsidR="00F43637" w:rsidRPr="00F02701" w:rsidRDefault="00F43637" w:rsidP="00CC4C7D">
      <w:pPr>
        <w:pStyle w:val="72folhaderostottulo"/>
        <w:rPr>
          <w:rFonts w:cs="Arial"/>
        </w:rPr>
      </w:pPr>
    </w:p>
    <w:p w:rsidR="008076AF" w:rsidRPr="00F02701" w:rsidRDefault="008076AF" w:rsidP="00CC4C7D">
      <w:pPr>
        <w:pStyle w:val="72folhaderostottulo"/>
        <w:rPr>
          <w:rFonts w:cs="Arial"/>
        </w:rPr>
      </w:pPr>
    </w:p>
    <w:p w:rsidR="00B70502" w:rsidRPr="00F02701" w:rsidRDefault="00AE7758" w:rsidP="00835D74">
      <w:pPr>
        <w:pStyle w:val="74folhaderostoorientao"/>
        <w:rPr>
          <w:rFonts w:cs="Arial"/>
        </w:rPr>
      </w:pPr>
      <w:r w:rsidRPr="00F02701">
        <w:rPr>
          <w:rFonts w:cs="Arial"/>
        </w:rPr>
        <w:t>Cidade</w:t>
      </w:r>
      <w:r w:rsidR="00B70502" w:rsidRPr="00F02701">
        <w:rPr>
          <w:rFonts w:cs="Arial"/>
        </w:rPr>
        <w:t xml:space="preserve">, </w:t>
      </w:r>
      <w:r w:rsidR="00835D74" w:rsidRPr="00F02701">
        <w:rPr>
          <w:rFonts w:cs="Arial"/>
        </w:rPr>
        <w:t>(</w:t>
      </w:r>
      <w:r w:rsidR="00B70502" w:rsidRPr="00F02701">
        <w:rPr>
          <w:rFonts w:cs="Arial"/>
        </w:rPr>
        <w:t>dia</w:t>
      </w:r>
      <w:r w:rsidR="00835D74" w:rsidRPr="00F02701">
        <w:rPr>
          <w:rFonts w:cs="Arial"/>
        </w:rPr>
        <w:t>)</w:t>
      </w:r>
      <w:r w:rsidR="00B70502" w:rsidRPr="00F02701">
        <w:rPr>
          <w:rFonts w:cs="Arial"/>
        </w:rPr>
        <w:t xml:space="preserve"> de </w:t>
      </w:r>
      <w:r w:rsidR="00835D74" w:rsidRPr="00F02701">
        <w:rPr>
          <w:rFonts w:cs="Arial"/>
        </w:rPr>
        <w:t>(</w:t>
      </w:r>
      <w:r w:rsidR="00B70502" w:rsidRPr="00F02701">
        <w:rPr>
          <w:rFonts w:cs="Arial"/>
        </w:rPr>
        <w:t>mês</w:t>
      </w:r>
      <w:r w:rsidR="00835D74" w:rsidRPr="00F02701">
        <w:rPr>
          <w:rFonts w:cs="Arial"/>
        </w:rPr>
        <w:t>)</w:t>
      </w:r>
      <w:r w:rsidR="00B70502" w:rsidRPr="00F02701">
        <w:rPr>
          <w:rFonts w:cs="Arial"/>
        </w:rPr>
        <w:t xml:space="preserve"> de </w:t>
      </w:r>
      <w:r w:rsidR="00835D74" w:rsidRPr="00F02701">
        <w:rPr>
          <w:rFonts w:cs="Arial"/>
        </w:rPr>
        <w:t>(</w:t>
      </w:r>
      <w:r w:rsidR="00B70502" w:rsidRPr="00F02701">
        <w:rPr>
          <w:rFonts w:cs="Arial"/>
        </w:rPr>
        <w:t>ano</w:t>
      </w:r>
      <w:r w:rsidR="00835D74" w:rsidRPr="00F02701">
        <w:rPr>
          <w:rFonts w:cs="Arial"/>
        </w:rPr>
        <w:t xml:space="preserve"> da defesa)</w:t>
      </w:r>
      <w:r w:rsidR="00B70502" w:rsidRPr="00F02701">
        <w:rPr>
          <w:rFonts w:cs="Arial"/>
        </w:rPr>
        <w:t>.</w:t>
      </w:r>
    </w:p>
    <w:p w:rsidR="00E0774C" w:rsidRPr="00F02701" w:rsidRDefault="00E0774C" w:rsidP="00A06ED8">
      <w:pPr>
        <w:pStyle w:val="75termodeaprovaobanca"/>
        <w:rPr>
          <w:rFonts w:cs="Arial"/>
        </w:rPr>
      </w:pPr>
    </w:p>
    <w:p w:rsidR="00B70502" w:rsidRPr="00F02701" w:rsidRDefault="00B70502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______________________________________________________</w:t>
      </w:r>
    </w:p>
    <w:p w:rsidR="00B70502" w:rsidRPr="00F02701" w:rsidRDefault="00C86FEB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Professor</w:t>
      </w:r>
      <w:r w:rsidR="00B70502" w:rsidRPr="00F02701">
        <w:rPr>
          <w:rFonts w:cs="Arial"/>
        </w:rPr>
        <w:t xml:space="preserve"> </w:t>
      </w:r>
      <w:r w:rsidR="00835D74" w:rsidRPr="00F02701">
        <w:rPr>
          <w:rFonts w:cs="Arial"/>
        </w:rPr>
        <w:t xml:space="preserve">e orientador </w:t>
      </w:r>
      <w:r w:rsidR="00B70502" w:rsidRPr="00F02701">
        <w:rPr>
          <w:rFonts w:cs="Arial"/>
        </w:rPr>
        <w:t>Nome</w:t>
      </w:r>
      <w:r w:rsidR="00835D74" w:rsidRPr="00F02701">
        <w:rPr>
          <w:rFonts w:cs="Arial"/>
        </w:rPr>
        <w:t xml:space="preserve"> </w:t>
      </w:r>
      <w:r w:rsidR="00B70502" w:rsidRPr="00F02701">
        <w:rPr>
          <w:rFonts w:cs="Arial"/>
        </w:rPr>
        <w:t>d</w:t>
      </w:r>
      <w:r w:rsidR="00835D74" w:rsidRPr="00F02701">
        <w:rPr>
          <w:rFonts w:cs="Arial"/>
        </w:rPr>
        <w:t>o Professor, D</w:t>
      </w:r>
      <w:r w:rsidR="00451A32" w:rsidRPr="00F02701">
        <w:rPr>
          <w:rFonts w:cs="Arial"/>
        </w:rPr>
        <w:t>r.</w:t>
      </w:r>
      <w:r w:rsidR="006969E5" w:rsidRPr="00F02701">
        <w:rPr>
          <w:rFonts w:cs="Arial"/>
        </w:rPr>
        <w:t>/Ms./</w:t>
      </w:r>
      <w:proofErr w:type="gramStart"/>
      <w:r w:rsidR="006969E5" w:rsidRPr="00F02701">
        <w:rPr>
          <w:rFonts w:cs="Arial"/>
        </w:rPr>
        <w:t>Bel./</w:t>
      </w:r>
      <w:proofErr w:type="gramEnd"/>
      <w:r w:rsidR="006969E5" w:rsidRPr="00F02701">
        <w:rPr>
          <w:rFonts w:cs="Arial"/>
        </w:rPr>
        <w:t>Lic.</w:t>
      </w:r>
    </w:p>
    <w:p w:rsidR="00B70502" w:rsidRPr="00F02701" w:rsidRDefault="00B70502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Universidade</w:t>
      </w:r>
      <w:r w:rsidR="00835D74" w:rsidRPr="00F02701">
        <w:rPr>
          <w:rFonts w:cs="Arial"/>
        </w:rPr>
        <w:t xml:space="preserve"> do Sul de Santa Catarina</w:t>
      </w:r>
    </w:p>
    <w:p w:rsidR="00D67429" w:rsidRPr="00F02701" w:rsidRDefault="00D67429" w:rsidP="00CC4C7D">
      <w:pPr>
        <w:pStyle w:val="75termodeaprovaobanca"/>
        <w:rPr>
          <w:rFonts w:cs="Arial"/>
        </w:rPr>
      </w:pPr>
    </w:p>
    <w:p w:rsidR="00835D74" w:rsidRPr="00F02701" w:rsidRDefault="00835D74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______________________________________________________</w:t>
      </w:r>
    </w:p>
    <w:p w:rsidR="00835D74" w:rsidRPr="00F02701" w:rsidRDefault="00835D74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Prof. Nome</w:t>
      </w:r>
      <w:r w:rsidR="00C86FEB" w:rsidRPr="00F02701">
        <w:rPr>
          <w:rFonts w:cs="Arial"/>
        </w:rPr>
        <w:t xml:space="preserve"> </w:t>
      </w:r>
      <w:r w:rsidRPr="00F02701">
        <w:rPr>
          <w:rFonts w:cs="Arial"/>
        </w:rPr>
        <w:t xml:space="preserve">do Professor, </w:t>
      </w:r>
      <w:r w:rsidR="006969E5" w:rsidRPr="00F02701">
        <w:rPr>
          <w:rFonts w:cs="Arial"/>
        </w:rPr>
        <w:t>Dr./Ms./</w:t>
      </w:r>
      <w:proofErr w:type="gramStart"/>
      <w:r w:rsidR="006969E5" w:rsidRPr="00F02701">
        <w:rPr>
          <w:rFonts w:cs="Arial"/>
        </w:rPr>
        <w:t>Bel./</w:t>
      </w:r>
      <w:proofErr w:type="spellStart"/>
      <w:proofErr w:type="gramEnd"/>
      <w:r w:rsidR="006969E5" w:rsidRPr="00F02701">
        <w:rPr>
          <w:rFonts w:cs="Arial"/>
        </w:rPr>
        <w:t>Lic</w:t>
      </w:r>
      <w:proofErr w:type="spellEnd"/>
    </w:p>
    <w:p w:rsidR="00835D74" w:rsidRPr="00F02701" w:rsidRDefault="00835D74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Universidade...</w:t>
      </w:r>
    </w:p>
    <w:p w:rsidR="00D67429" w:rsidRPr="00F02701" w:rsidRDefault="00D67429" w:rsidP="00CC4C7D">
      <w:pPr>
        <w:pStyle w:val="75termodeaprovaobanca"/>
        <w:rPr>
          <w:rFonts w:cs="Arial"/>
        </w:rPr>
      </w:pPr>
    </w:p>
    <w:p w:rsidR="00B70502" w:rsidRPr="00F02701" w:rsidRDefault="00B70502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______________________________________________________</w:t>
      </w:r>
    </w:p>
    <w:p w:rsidR="00835D74" w:rsidRPr="00F02701" w:rsidRDefault="00835D74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Prof. Nome</w:t>
      </w:r>
      <w:r w:rsidR="00C86FEB" w:rsidRPr="00F02701">
        <w:rPr>
          <w:rFonts w:cs="Arial"/>
        </w:rPr>
        <w:t xml:space="preserve"> </w:t>
      </w:r>
      <w:r w:rsidRPr="00F02701">
        <w:rPr>
          <w:rFonts w:cs="Arial"/>
        </w:rPr>
        <w:t xml:space="preserve">do Professor, </w:t>
      </w:r>
      <w:r w:rsidR="006969E5" w:rsidRPr="00F02701">
        <w:rPr>
          <w:rFonts w:cs="Arial"/>
        </w:rPr>
        <w:t>Dr./Ms./</w:t>
      </w:r>
      <w:proofErr w:type="gramStart"/>
      <w:r w:rsidR="006969E5" w:rsidRPr="00F02701">
        <w:rPr>
          <w:rFonts w:cs="Arial"/>
        </w:rPr>
        <w:t>Bel./</w:t>
      </w:r>
      <w:proofErr w:type="spellStart"/>
      <w:proofErr w:type="gramEnd"/>
      <w:r w:rsidR="006969E5" w:rsidRPr="00F02701">
        <w:rPr>
          <w:rFonts w:cs="Arial"/>
        </w:rPr>
        <w:t>Lic</w:t>
      </w:r>
      <w:proofErr w:type="spellEnd"/>
    </w:p>
    <w:p w:rsidR="00FE7BD5" w:rsidRPr="00F02701" w:rsidRDefault="00835D74" w:rsidP="00CC4C7D">
      <w:pPr>
        <w:pStyle w:val="75termodeaprovaobanca"/>
        <w:rPr>
          <w:rFonts w:cs="Arial"/>
        </w:rPr>
      </w:pPr>
      <w:r w:rsidRPr="00F02701">
        <w:rPr>
          <w:rFonts w:cs="Arial"/>
        </w:rPr>
        <w:t>Universidade do Sul de Santa Catarina</w:t>
      </w:r>
    </w:p>
    <w:p w:rsidR="00CC4C7D" w:rsidRPr="00F02701" w:rsidRDefault="00CC4C7D" w:rsidP="00A06ED8">
      <w:pPr>
        <w:pStyle w:val="QuebradePgina"/>
        <w:rPr>
          <w:rFonts w:cs="Arial"/>
          <w:sz w:val="24"/>
          <w:szCs w:val="24"/>
        </w:rPr>
      </w:pPr>
      <w:r w:rsidRPr="00F02701">
        <w:rPr>
          <w:rFonts w:cs="Arial"/>
          <w:sz w:val="24"/>
          <w:szCs w:val="24"/>
        </w:rPr>
        <w:br w:type="page"/>
      </w:r>
    </w:p>
    <w:p w:rsidR="00CC4C7D" w:rsidRPr="00F02701" w:rsidRDefault="00CC4C7D" w:rsidP="00CC4C7D">
      <w:pPr>
        <w:pStyle w:val="QuebradePgina"/>
        <w:rPr>
          <w:rFonts w:cs="Arial"/>
          <w:sz w:val="24"/>
          <w:szCs w:val="24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B43D30" w:rsidRPr="00F02701" w:rsidRDefault="00B43D30" w:rsidP="00B43D30">
      <w:pPr>
        <w:pStyle w:val="9dedicatria"/>
        <w:rPr>
          <w:rFonts w:cs="Arial"/>
        </w:rPr>
      </w:pPr>
    </w:p>
    <w:p w:rsidR="00FF7779" w:rsidRPr="00F02701" w:rsidRDefault="00FF7779" w:rsidP="00B43D30">
      <w:pPr>
        <w:pStyle w:val="9dedicatria"/>
        <w:rPr>
          <w:rFonts w:cs="Arial"/>
        </w:rPr>
      </w:pPr>
    </w:p>
    <w:p w:rsidR="00B70502" w:rsidRPr="00F02701" w:rsidRDefault="00B70502" w:rsidP="00B43D30">
      <w:pPr>
        <w:pStyle w:val="9dedicatria"/>
        <w:rPr>
          <w:rFonts w:cs="Arial"/>
        </w:rPr>
      </w:pPr>
    </w:p>
    <w:p w:rsidR="00FF7779" w:rsidRPr="00F02701" w:rsidRDefault="00B70502" w:rsidP="00FF7779">
      <w:pPr>
        <w:pStyle w:val="9dedicatria"/>
        <w:rPr>
          <w:rFonts w:cs="Arial"/>
        </w:rPr>
      </w:pPr>
      <w:r w:rsidRPr="00F02701">
        <w:rPr>
          <w:rFonts w:cs="Arial"/>
        </w:rPr>
        <w:t>Texto das dedicatórias. Texto das dedicatórias. Texto das dedicatórias. Texto das dedicatórias. Texto das dedicatórias. Texto das dedicatórias. Texto das dedicatórias. Texto das dedicatórias.</w:t>
      </w:r>
      <w:r w:rsidR="008076AF" w:rsidRPr="00F02701">
        <w:rPr>
          <w:rFonts w:cs="Arial"/>
        </w:rPr>
        <w:t xml:space="preserve"> </w:t>
      </w:r>
      <w:r w:rsidRPr="00F02701">
        <w:rPr>
          <w:rFonts w:cs="Arial"/>
        </w:rPr>
        <w:t>Texto das dedicatórias.</w:t>
      </w:r>
    </w:p>
    <w:p w:rsidR="00557874" w:rsidRPr="00F02701" w:rsidRDefault="00557874" w:rsidP="00F02701">
      <w:pPr>
        <w:pStyle w:val="TTULOCENTRALIZADO"/>
      </w:pPr>
      <w:bookmarkStart w:id="0" w:name="_Toc68537217"/>
      <w:r w:rsidRPr="00F02701">
        <w:lastRenderedPageBreak/>
        <w:t>agradecimentos</w:t>
      </w:r>
      <w:bookmarkEnd w:id="0"/>
    </w:p>
    <w:p w:rsidR="00DA1AFD" w:rsidRPr="00F02701" w:rsidRDefault="00B70502" w:rsidP="00F02701">
      <w:pPr>
        <w:pStyle w:val="PargrafodaLista"/>
      </w:pPr>
      <w:r w:rsidRPr="00F02701">
        <w:t>Texto de agradecimentos. Texto de agradecimentos. Texto de agradecimentos. Texto de agradecimentos. Texto de agradecim</w:t>
      </w:r>
      <w:r w:rsidR="00DA1AFD" w:rsidRPr="00F02701">
        <w:t>entos. Texto de agradecimentos.</w:t>
      </w:r>
    </w:p>
    <w:p w:rsidR="00BD542E" w:rsidRPr="00F02701" w:rsidRDefault="00BD542E" w:rsidP="00F02701">
      <w:pPr>
        <w:pStyle w:val="PargrafodaLista"/>
      </w:pPr>
      <w:r w:rsidRPr="00F02701">
        <w:t>Texto de agradecimentos. Texto de agradecimentos. Texto de agradecimentos. Texto de agradecimentos. Texto de agradecimentos. Texto de agradecimentos.</w:t>
      </w:r>
    </w:p>
    <w:p w:rsidR="00B70502" w:rsidRPr="00F02701" w:rsidRDefault="00B70502" w:rsidP="00F02701">
      <w:pPr>
        <w:pStyle w:val="PargrafodaLista"/>
      </w:pPr>
      <w:r w:rsidRPr="00F02701">
        <w:t>Texto de agradecimentos. Texto de agradecimentos. Texto de agradecimentos. Texto de agradecimentos. Texto de agradeci</w:t>
      </w:r>
      <w:r w:rsidR="00D67429" w:rsidRPr="00F02701">
        <w:t>mentos. Texto de agradecimentos</w:t>
      </w:r>
      <w:r w:rsidRPr="00F02701">
        <w:t>.</w:t>
      </w:r>
    </w:p>
    <w:p w:rsidR="00355EC6" w:rsidRPr="00F02701" w:rsidRDefault="00355EC6" w:rsidP="00F02701">
      <w:pPr>
        <w:pStyle w:val="PargrafodaLista"/>
      </w:pPr>
      <w:r w:rsidRPr="00F02701">
        <w:br w:type="page"/>
      </w:r>
    </w:p>
    <w:p w:rsidR="00B70502" w:rsidRPr="00F02701" w:rsidRDefault="00B70502" w:rsidP="00355EC6">
      <w:pPr>
        <w:pStyle w:val="QuebradePgina"/>
        <w:rPr>
          <w:rFonts w:cs="Arial"/>
          <w:sz w:val="24"/>
          <w:szCs w:val="24"/>
        </w:rPr>
      </w:pPr>
    </w:p>
    <w:p w:rsidR="00ED3E68" w:rsidRPr="00F02701" w:rsidRDefault="00ED3E68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  <w:bookmarkStart w:id="1" w:name="_GoBack"/>
      <w:bookmarkEnd w:id="1"/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B70502" w:rsidRPr="00F02701" w:rsidRDefault="00B70502" w:rsidP="00B43D30">
      <w:pPr>
        <w:pStyle w:val="1texto"/>
        <w:rPr>
          <w:rFonts w:cs="Arial"/>
        </w:rPr>
      </w:pPr>
    </w:p>
    <w:p w:rsidR="00D67429" w:rsidRPr="00F02701" w:rsidRDefault="00D67429" w:rsidP="00B43D30">
      <w:pPr>
        <w:pStyle w:val="1texto"/>
        <w:rPr>
          <w:rFonts w:cs="Arial"/>
        </w:rPr>
      </w:pPr>
    </w:p>
    <w:p w:rsidR="00B43D30" w:rsidRPr="00F02701" w:rsidRDefault="00B43D30" w:rsidP="00B43D30">
      <w:pPr>
        <w:pStyle w:val="1texto"/>
        <w:rPr>
          <w:rFonts w:cs="Arial"/>
        </w:rPr>
      </w:pPr>
    </w:p>
    <w:p w:rsidR="00D67429" w:rsidRPr="00F02701" w:rsidRDefault="00D67429" w:rsidP="00B43D30">
      <w:pPr>
        <w:pStyle w:val="1texto"/>
        <w:rPr>
          <w:rFonts w:cs="Arial"/>
        </w:rPr>
      </w:pPr>
    </w:p>
    <w:p w:rsidR="00DA1AFD" w:rsidRPr="00F02701" w:rsidRDefault="00DA1AFD" w:rsidP="00B43D30">
      <w:pPr>
        <w:pStyle w:val="1texto"/>
        <w:rPr>
          <w:rFonts w:cs="Arial"/>
        </w:rPr>
      </w:pPr>
    </w:p>
    <w:p w:rsidR="00B70502" w:rsidRPr="00F02701" w:rsidRDefault="00B70502" w:rsidP="00F02701">
      <w:pPr>
        <w:pStyle w:val="PargrafodaLista"/>
      </w:pPr>
    </w:p>
    <w:p w:rsidR="00B70502" w:rsidRPr="00F02701" w:rsidRDefault="00D67429" w:rsidP="00F02701">
      <w:pPr>
        <w:pStyle w:val="PargrafodaLista"/>
      </w:pPr>
      <w:r w:rsidRPr="00F02701">
        <w:t>“</w:t>
      </w:r>
      <w:r w:rsidR="00B70502" w:rsidRPr="00F02701">
        <w:t>Texto da epígrafe. Texto da epígrafe. Texto da epígrafe. Texto da epígrafe. Texto da epígrafe. Texto da epígrafe. Texto</w:t>
      </w:r>
      <w:r w:rsidRPr="00F02701">
        <w:t xml:space="preserve"> da epígrafe. Texto da epígrafe” </w:t>
      </w:r>
      <w:r w:rsidR="00DA1AFD" w:rsidRPr="00F02701">
        <w:t>(A</w:t>
      </w:r>
      <w:r w:rsidR="00AF5123" w:rsidRPr="00F02701">
        <w:t>UTOR, ano</w:t>
      </w:r>
      <w:r w:rsidR="00DA1AFD" w:rsidRPr="00F02701">
        <w:t>)</w:t>
      </w:r>
      <w:r w:rsidRPr="00F02701">
        <w:t>.</w:t>
      </w:r>
    </w:p>
    <w:p w:rsidR="00557874" w:rsidRPr="00F02701" w:rsidRDefault="00557874" w:rsidP="00F02701">
      <w:pPr>
        <w:pStyle w:val="TTULOCENTRALIZADO"/>
      </w:pPr>
      <w:bookmarkStart w:id="2" w:name="_Toc68537218"/>
      <w:r w:rsidRPr="00F02701">
        <w:lastRenderedPageBreak/>
        <w:t>resumo</w:t>
      </w:r>
      <w:bookmarkEnd w:id="2"/>
    </w:p>
    <w:p w:rsidR="00417338" w:rsidRPr="00F02701" w:rsidRDefault="00F825BD" w:rsidP="001503EA">
      <w:pPr>
        <w:pStyle w:val="11resumos"/>
        <w:rPr>
          <w:rFonts w:cs="Arial"/>
          <w:szCs w:val="24"/>
        </w:rPr>
      </w:pPr>
      <w:r w:rsidRPr="00F02701">
        <w:rPr>
          <w:rFonts w:cs="Arial"/>
          <w:szCs w:val="24"/>
        </w:rPr>
        <w:t>O resumo consiste em uma síntese do trabalho</w:t>
      </w:r>
      <w:r w:rsidR="001D246B" w:rsidRPr="00F02701">
        <w:rPr>
          <w:rFonts w:cs="Arial"/>
          <w:szCs w:val="24"/>
        </w:rPr>
        <w:t xml:space="preserve"> que deve informar ao leitor </w:t>
      </w:r>
      <w:r w:rsidR="00417338" w:rsidRPr="00F02701">
        <w:rPr>
          <w:rFonts w:cs="Arial"/>
          <w:szCs w:val="24"/>
        </w:rPr>
        <w:t>sobre o tema de estudo, objetivo (s), método utilizado, resultado (s) e conclusão.</w:t>
      </w:r>
      <w:r w:rsidRPr="00F02701">
        <w:rPr>
          <w:rFonts w:cs="Arial"/>
          <w:szCs w:val="24"/>
        </w:rPr>
        <w:t xml:space="preserve"> </w:t>
      </w:r>
      <w:r w:rsidR="001D246B" w:rsidRPr="00F02701">
        <w:rPr>
          <w:rFonts w:cs="Arial"/>
          <w:szCs w:val="24"/>
        </w:rPr>
        <w:t>Para os trabalhos acadêmicos, tais como, trabalho de conclusão de curso (TCC), relatório de estágio, monografia, dissertação, tese e relatório técnico e/ou científico, o resumo deve conter de 150 a 500 palavras</w:t>
      </w:r>
      <w:r w:rsidR="001503EA" w:rsidRPr="00F02701">
        <w:rPr>
          <w:rFonts w:cs="Arial"/>
          <w:szCs w:val="24"/>
        </w:rPr>
        <w:t>. E ainda deve</w:t>
      </w:r>
      <w:r w:rsidR="00417338" w:rsidRPr="00F02701">
        <w:rPr>
          <w:rFonts w:cs="Arial"/>
          <w:szCs w:val="24"/>
        </w:rPr>
        <w:t xml:space="preserve"> ser apresentado</w:t>
      </w:r>
      <w:r w:rsidR="001503EA" w:rsidRPr="00F02701">
        <w:rPr>
          <w:rFonts w:cs="Arial"/>
          <w:szCs w:val="24"/>
        </w:rPr>
        <w:t xml:space="preserve"> graficamente </w:t>
      </w:r>
      <w:r w:rsidR="00417338" w:rsidRPr="00F02701">
        <w:rPr>
          <w:rFonts w:cs="Arial"/>
          <w:szCs w:val="24"/>
        </w:rPr>
        <w:t>em um único parágrafo sem recuo, com espacejamento</w:t>
      </w:r>
      <w:r w:rsidR="00BE7813" w:rsidRPr="00F02701">
        <w:rPr>
          <w:rFonts w:cs="Arial"/>
          <w:szCs w:val="24"/>
        </w:rPr>
        <w:t xml:space="preserve"> entre linhas de</w:t>
      </w:r>
      <w:r w:rsidR="00417338" w:rsidRPr="00F02701">
        <w:rPr>
          <w:rFonts w:cs="Arial"/>
          <w:szCs w:val="24"/>
        </w:rPr>
        <w:t xml:space="preserve"> 1,5 cm e alinhamento justificado</w:t>
      </w:r>
      <w:r w:rsidR="001D246B" w:rsidRPr="00F02701">
        <w:rPr>
          <w:rFonts w:cs="Arial"/>
          <w:szCs w:val="24"/>
        </w:rPr>
        <w:t>. Logo após o resumo, devem constar as palavras-chave, identificadas, preferencialmente, em vocabulário controlado</w:t>
      </w:r>
      <w:r w:rsidR="001503EA" w:rsidRPr="00F02701">
        <w:rPr>
          <w:rFonts w:cs="Arial"/>
          <w:szCs w:val="24"/>
        </w:rPr>
        <w:t xml:space="preserve">, iniciadas por letra maiúscula, sucedidas por ponto e precedidas da expressão Palavras-chave, seguida de dois pontos. Em especial para a área da saúde, recomenda-se o uso de </w:t>
      </w:r>
      <w:r w:rsidR="001D246B" w:rsidRPr="00F02701">
        <w:rPr>
          <w:rFonts w:cs="Arial"/>
          <w:szCs w:val="24"/>
        </w:rPr>
        <w:t>descritores</w:t>
      </w:r>
      <w:r w:rsidR="001503EA" w:rsidRPr="00F02701">
        <w:rPr>
          <w:rFonts w:cs="Arial"/>
          <w:szCs w:val="24"/>
        </w:rPr>
        <w:t xml:space="preserve"> encontrados na Biblioteca Virtual da Saúde ou na base de dados </w:t>
      </w:r>
      <w:proofErr w:type="spellStart"/>
      <w:r w:rsidR="001503EA" w:rsidRPr="00F02701">
        <w:rPr>
          <w:rFonts w:cs="Arial"/>
          <w:szCs w:val="24"/>
        </w:rPr>
        <w:t>Medline</w:t>
      </w:r>
      <w:proofErr w:type="spellEnd"/>
      <w:r w:rsidR="001D246B" w:rsidRPr="00F02701">
        <w:rPr>
          <w:rFonts w:cs="Arial"/>
          <w:szCs w:val="24"/>
        </w:rPr>
        <w:t xml:space="preserve">. Para mais informações sobre elaboração do resumo </w:t>
      </w:r>
      <w:r w:rsidR="001503EA" w:rsidRPr="00F02701">
        <w:rPr>
          <w:rFonts w:cs="Arial"/>
          <w:szCs w:val="24"/>
        </w:rPr>
        <w:t xml:space="preserve">do seu trabalho acadêmico </w:t>
      </w:r>
      <w:r w:rsidR="00417338" w:rsidRPr="00F02701">
        <w:rPr>
          <w:rFonts w:cs="Arial"/>
          <w:szCs w:val="24"/>
        </w:rPr>
        <w:t xml:space="preserve">você deve consultar o Manual Trabalho Acadêmico </w:t>
      </w:r>
      <w:proofErr w:type="spellStart"/>
      <w:r w:rsidR="00417338" w:rsidRPr="00F02701">
        <w:rPr>
          <w:rFonts w:cs="Arial"/>
          <w:szCs w:val="24"/>
        </w:rPr>
        <w:t>Ânima</w:t>
      </w:r>
      <w:proofErr w:type="spellEnd"/>
      <w:r w:rsidR="00417338" w:rsidRPr="00F02701">
        <w:rPr>
          <w:rFonts w:cs="Arial"/>
          <w:szCs w:val="24"/>
        </w:rPr>
        <w:t xml:space="preserve"> e/ou NBR 6028 da ABNT.</w:t>
      </w:r>
    </w:p>
    <w:p w:rsidR="00417338" w:rsidRPr="00F02701" w:rsidRDefault="00417338" w:rsidP="00D335DE">
      <w:pPr>
        <w:pStyle w:val="11resumos"/>
        <w:rPr>
          <w:rFonts w:cs="Arial"/>
          <w:szCs w:val="24"/>
        </w:rPr>
      </w:pPr>
    </w:p>
    <w:p w:rsidR="005F04C1" w:rsidRPr="00F02701" w:rsidRDefault="00B70502" w:rsidP="00D335DE">
      <w:pPr>
        <w:pStyle w:val="11resumos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Palavras-chave: </w:t>
      </w:r>
      <w:r w:rsidR="009552D2" w:rsidRPr="00F02701">
        <w:rPr>
          <w:rFonts w:cs="Arial"/>
          <w:szCs w:val="24"/>
        </w:rPr>
        <w:t>Palavra 1. Palavra 2. Palavra 3.</w:t>
      </w:r>
    </w:p>
    <w:p w:rsidR="005F04C1" w:rsidRPr="00F02701" w:rsidRDefault="005F04C1">
      <w:pPr>
        <w:jc w:val="left"/>
        <w:rPr>
          <w:rFonts w:cs="Arial"/>
          <w:szCs w:val="24"/>
        </w:rPr>
      </w:pPr>
      <w:r w:rsidRPr="00F02701">
        <w:rPr>
          <w:rFonts w:cs="Arial"/>
          <w:szCs w:val="24"/>
        </w:rPr>
        <w:br w:type="page"/>
      </w:r>
    </w:p>
    <w:p w:rsidR="00557874" w:rsidRPr="00F02701" w:rsidRDefault="002C263C" w:rsidP="00F02701">
      <w:pPr>
        <w:pStyle w:val="TTULOCENTRALIZADO"/>
      </w:pPr>
      <w:bookmarkStart w:id="3" w:name="_Toc68537219"/>
      <w:r w:rsidRPr="00F02701">
        <w:lastRenderedPageBreak/>
        <w:t>abstract</w:t>
      </w:r>
      <w:bookmarkEnd w:id="3"/>
    </w:p>
    <w:p w:rsidR="00D67429" w:rsidRPr="00F02701" w:rsidRDefault="00A06ED8" w:rsidP="00D335DE">
      <w:pPr>
        <w:pStyle w:val="11resumos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Texto do abstract </w:t>
      </w:r>
      <w:r w:rsidR="002C263C" w:rsidRPr="00F02701">
        <w:rPr>
          <w:rFonts w:cs="Arial"/>
          <w:szCs w:val="24"/>
        </w:rPr>
        <w:t>Texto do abstract Texto do abstract</w:t>
      </w:r>
      <w:r w:rsidRPr="00F02701">
        <w:rPr>
          <w:rFonts w:cs="Arial"/>
          <w:szCs w:val="24"/>
        </w:rPr>
        <w:t xml:space="preserve">. Texto do abstract </w:t>
      </w:r>
      <w:r w:rsidR="002C263C" w:rsidRPr="00F02701">
        <w:rPr>
          <w:rFonts w:cs="Arial"/>
          <w:szCs w:val="24"/>
        </w:rPr>
        <w:t>Texto do abstract Texto do abstract Texto do abstract Texto do abstract. Texto do abstract Texto do abstract</w:t>
      </w:r>
      <w:r w:rsidRPr="00F02701">
        <w:rPr>
          <w:rFonts w:cs="Arial"/>
          <w:szCs w:val="24"/>
        </w:rPr>
        <w:t xml:space="preserve"> </w:t>
      </w:r>
      <w:r w:rsidR="002C263C" w:rsidRPr="00F02701">
        <w:rPr>
          <w:rFonts w:cs="Arial"/>
          <w:szCs w:val="24"/>
        </w:rPr>
        <w:t xml:space="preserve">Texto do abstract Texto do abstract Texto do abstract. Texto do abstract Texto do abstract </w:t>
      </w:r>
      <w:r w:rsidRPr="00F02701">
        <w:rPr>
          <w:rFonts w:cs="Arial"/>
          <w:szCs w:val="24"/>
        </w:rPr>
        <w:t xml:space="preserve">Texto </w:t>
      </w:r>
      <w:proofErr w:type="spellStart"/>
      <w:r w:rsidR="002C263C" w:rsidRPr="00F02701">
        <w:rPr>
          <w:rFonts w:cs="Arial"/>
          <w:szCs w:val="24"/>
        </w:rPr>
        <w:t>Texto</w:t>
      </w:r>
      <w:proofErr w:type="spellEnd"/>
      <w:r w:rsidR="002C263C" w:rsidRPr="00F02701">
        <w:rPr>
          <w:rFonts w:cs="Arial"/>
          <w:szCs w:val="24"/>
        </w:rPr>
        <w:t xml:space="preserve"> do abstract Texto do abstract Texto do abstract. Texto do abstract Texto do abstract </w:t>
      </w:r>
      <w:r w:rsidRPr="00F02701">
        <w:rPr>
          <w:rFonts w:cs="Arial"/>
          <w:szCs w:val="24"/>
        </w:rPr>
        <w:t xml:space="preserve">do </w:t>
      </w:r>
      <w:r w:rsidR="002C263C" w:rsidRPr="00F02701">
        <w:rPr>
          <w:rFonts w:cs="Arial"/>
          <w:szCs w:val="24"/>
        </w:rPr>
        <w:t>Texto do abstract Texto do abstract Texto do abstract. Texto do abstract Texto do abstract Texto do abstract Texto do abstract Texto do abstract. Texto do abstract</w:t>
      </w:r>
      <w:r w:rsidR="00A055DE" w:rsidRPr="00F02701">
        <w:rPr>
          <w:rFonts w:cs="Arial"/>
          <w:szCs w:val="24"/>
        </w:rPr>
        <w:t>.</w:t>
      </w:r>
      <w:r w:rsidR="002C263C" w:rsidRPr="00F02701">
        <w:rPr>
          <w:rFonts w:cs="Arial"/>
          <w:szCs w:val="24"/>
        </w:rPr>
        <w:t xml:space="preserve"> Texto do abstract</w:t>
      </w:r>
      <w:r w:rsidR="00A055DE" w:rsidRPr="00F02701">
        <w:rPr>
          <w:rFonts w:cs="Arial"/>
          <w:szCs w:val="24"/>
        </w:rPr>
        <w:t>.</w:t>
      </w:r>
      <w:r w:rsidR="002C263C" w:rsidRPr="00F02701">
        <w:rPr>
          <w:rFonts w:cs="Arial"/>
          <w:szCs w:val="24"/>
        </w:rPr>
        <w:t xml:space="preserve"> Texto do abstract.</w:t>
      </w:r>
    </w:p>
    <w:p w:rsidR="002C263C" w:rsidRPr="00F02701" w:rsidRDefault="002C263C" w:rsidP="00D335DE">
      <w:pPr>
        <w:pStyle w:val="11resumos"/>
        <w:rPr>
          <w:rFonts w:cs="Arial"/>
          <w:szCs w:val="24"/>
        </w:rPr>
      </w:pPr>
    </w:p>
    <w:p w:rsidR="005F04C1" w:rsidRPr="00F02701" w:rsidRDefault="00A06ED8" w:rsidP="00D335DE">
      <w:pPr>
        <w:pStyle w:val="11resumos"/>
        <w:rPr>
          <w:rFonts w:cs="Arial"/>
          <w:szCs w:val="24"/>
          <w:lang w:val="fr-FR"/>
        </w:rPr>
      </w:pPr>
      <w:r w:rsidRPr="00F02701">
        <w:rPr>
          <w:rFonts w:cs="Arial"/>
          <w:szCs w:val="24"/>
          <w:lang w:val="en-US"/>
        </w:rPr>
        <w:t>Keywords</w:t>
      </w:r>
      <w:r w:rsidR="0091736A" w:rsidRPr="00F02701">
        <w:rPr>
          <w:rFonts w:cs="Arial"/>
          <w:szCs w:val="24"/>
          <w:lang w:val="en-US"/>
        </w:rPr>
        <w:t>:</w:t>
      </w:r>
      <w:r w:rsidR="00B70502" w:rsidRPr="00F02701">
        <w:rPr>
          <w:rFonts w:cs="Arial"/>
          <w:szCs w:val="24"/>
          <w:lang w:val="en-US"/>
        </w:rPr>
        <w:t xml:space="preserve"> </w:t>
      </w:r>
      <w:r w:rsidR="00EF32BA" w:rsidRPr="00F02701">
        <w:rPr>
          <w:rFonts w:cs="Arial"/>
          <w:szCs w:val="24"/>
          <w:lang w:val="en-US"/>
        </w:rPr>
        <w:t>Word 1</w:t>
      </w:r>
      <w:r w:rsidRPr="00F02701">
        <w:rPr>
          <w:rFonts w:cs="Arial"/>
          <w:szCs w:val="24"/>
          <w:lang w:val="en-US"/>
        </w:rPr>
        <w:t xml:space="preserve">. </w:t>
      </w:r>
      <w:r w:rsidR="00EF32BA" w:rsidRPr="00F02701">
        <w:rPr>
          <w:rFonts w:cs="Arial"/>
          <w:szCs w:val="24"/>
          <w:lang w:val="fr-FR"/>
        </w:rPr>
        <w:t>Word 2. Word 3.</w:t>
      </w:r>
      <w:r w:rsidR="009552D2" w:rsidRPr="00F02701">
        <w:rPr>
          <w:rFonts w:cs="Arial"/>
          <w:szCs w:val="24"/>
          <w:lang w:val="fr-FR"/>
        </w:rPr>
        <w:t xml:space="preserve"> </w:t>
      </w:r>
    </w:p>
    <w:p w:rsidR="005F04C1" w:rsidRPr="00F02701" w:rsidRDefault="005F04C1">
      <w:pPr>
        <w:jc w:val="left"/>
        <w:rPr>
          <w:rFonts w:cs="Arial"/>
          <w:szCs w:val="24"/>
          <w:lang w:val="fr-FR"/>
        </w:rPr>
      </w:pPr>
      <w:r w:rsidRPr="00F02701">
        <w:rPr>
          <w:rFonts w:cs="Arial"/>
          <w:szCs w:val="24"/>
          <w:lang w:val="fr-FR"/>
        </w:rPr>
        <w:br w:type="page"/>
      </w:r>
    </w:p>
    <w:p w:rsidR="001A5F50" w:rsidRPr="00F02701" w:rsidRDefault="001A5F50" w:rsidP="00F02701">
      <w:pPr>
        <w:pStyle w:val="TTULOCENTRALIZADO"/>
        <w:rPr>
          <w:lang w:val="en-US"/>
        </w:rPr>
      </w:pPr>
      <w:bookmarkStart w:id="4" w:name="_Toc68537220"/>
      <w:r w:rsidRPr="00F02701">
        <w:rPr>
          <w:lang w:val="en-US"/>
        </w:rPr>
        <w:lastRenderedPageBreak/>
        <w:t xml:space="preserve">lista de </w:t>
      </w:r>
      <w:r w:rsidR="005F04C1" w:rsidRPr="00F02701">
        <w:rPr>
          <w:lang w:val="en-US"/>
        </w:rPr>
        <w:t>Figuras</w:t>
      </w:r>
      <w:bookmarkEnd w:id="4"/>
    </w:p>
    <w:p w:rsidR="00FC73D4" w:rsidRPr="00F02701" w:rsidRDefault="00FC73D4" w:rsidP="00FC73D4">
      <w:pPr>
        <w:pStyle w:val="ndicedeilustraes"/>
        <w:tabs>
          <w:tab w:val="right" w:leader="dot" w:pos="9062"/>
        </w:tabs>
        <w:rPr>
          <w:rFonts w:eastAsiaTheme="minorEastAsia" w:cs="Arial"/>
          <w:noProof/>
          <w:sz w:val="22"/>
          <w:szCs w:val="22"/>
        </w:rPr>
      </w:pPr>
      <w:r w:rsidRPr="00F02701">
        <w:rPr>
          <w:rFonts w:cs="Arial"/>
        </w:rPr>
        <w:fldChar w:fldCharType="begin"/>
      </w:r>
      <w:r w:rsidRPr="00F02701">
        <w:rPr>
          <w:rFonts w:cs="Arial"/>
        </w:rPr>
        <w:instrText xml:space="preserve"> TOC \h \z \c "Figura" </w:instrText>
      </w:r>
      <w:r w:rsidRPr="00F02701">
        <w:rPr>
          <w:rFonts w:cs="Arial"/>
        </w:rPr>
        <w:fldChar w:fldCharType="separate"/>
      </w:r>
      <w:hyperlink w:anchor="_Toc68531989" w:history="1">
        <w:r w:rsidRPr="00F02701">
          <w:rPr>
            <w:rStyle w:val="Hyperlink"/>
            <w:rFonts w:cs="Arial"/>
            <w:noProof/>
          </w:rPr>
          <w:t>Figura 1 – Pesquisa experimental III</w:t>
        </w:r>
        <w:r w:rsidRPr="00F02701">
          <w:rPr>
            <w:rFonts w:cs="Arial"/>
            <w:noProof/>
            <w:webHidden/>
          </w:rPr>
          <w:tab/>
        </w:r>
        <w:r w:rsidRPr="00F02701">
          <w:rPr>
            <w:rFonts w:cs="Arial"/>
            <w:noProof/>
            <w:webHidden/>
          </w:rPr>
          <w:fldChar w:fldCharType="begin"/>
        </w:r>
        <w:r w:rsidRPr="00F02701">
          <w:rPr>
            <w:rFonts w:cs="Arial"/>
            <w:noProof/>
            <w:webHidden/>
          </w:rPr>
          <w:instrText xml:space="preserve"> PAGEREF _Toc68531989 \h </w:instrText>
        </w:r>
        <w:r w:rsidRPr="00F02701">
          <w:rPr>
            <w:rFonts w:cs="Arial"/>
            <w:noProof/>
            <w:webHidden/>
          </w:rPr>
        </w:r>
        <w:r w:rsidRPr="00F02701">
          <w:rPr>
            <w:rFonts w:cs="Arial"/>
            <w:noProof/>
            <w:webHidden/>
          </w:rPr>
          <w:fldChar w:fldCharType="separate"/>
        </w:r>
        <w:r w:rsidR="00A055DE" w:rsidRPr="00F02701">
          <w:rPr>
            <w:rFonts w:cs="Arial"/>
            <w:noProof/>
            <w:webHidden/>
          </w:rPr>
          <w:t>14</w:t>
        </w:r>
        <w:r w:rsidRPr="00F02701">
          <w:rPr>
            <w:rFonts w:cs="Arial"/>
            <w:noProof/>
            <w:webHidden/>
          </w:rPr>
          <w:fldChar w:fldCharType="end"/>
        </w:r>
      </w:hyperlink>
    </w:p>
    <w:p w:rsidR="00FC73D4" w:rsidRPr="00F02701" w:rsidRDefault="00FC73D4" w:rsidP="00FC73D4">
      <w:pPr>
        <w:rPr>
          <w:rFonts w:cs="Arial"/>
        </w:rPr>
      </w:pPr>
      <w:r w:rsidRPr="00F02701">
        <w:rPr>
          <w:rFonts w:cs="Arial"/>
        </w:rPr>
        <w:fldChar w:fldCharType="end"/>
      </w:r>
    </w:p>
    <w:p w:rsidR="00FC73D4" w:rsidRPr="00F02701" w:rsidRDefault="00FC73D4">
      <w:pPr>
        <w:jc w:val="left"/>
        <w:rPr>
          <w:rFonts w:cs="Arial"/>
        </w:rPr>
      </w:pPr>
      <w:r w:rsidRPr="00F02701">
        <w:rPr>
          <w:rFonts w:cs="Arial"/>
        </w:rPr>
        <w:br w:type="page"/>
      </w:r>
    </w:p>
    <w:p w:rsidR="005F04C1" w:rsidRPr="00F02701" w:rsidRDefault="00FC73D4" w:rsidP="00F02701">
      <w:pPr>
        <w:pStyle w:val="TTULOCENTRALIZADO"/>
      </w:pPr>
      <w:bookmarkStart w:id="5" w:name="_Toc68537221"/>
      <w:r w:rsidRPr="00F02701">
        <w:lastRenderedPageBreak/>
        <w:t>LISTA DE GRÁFICOS</w:t>
      </w:r>
      <w:bookmarkEnd w:id="5"/>
    </w:p>
    <w:p w:rsidR="00FC73D4" w:rsidRPr="00F02701" w:rsidRDefault="00FC73D4">
      <w:pPr>
        <w:pStyle w:val="ndicedeilustraes"/>
        <w:tabs>
          <w:tab w:val="right" w:leader="dot" w:pos="9062"/>
        </w:tabs>
        <w:rPr>
          <w:rFonts w:eastAsiaTheme="minorEastAsia" w:cs="Arial"/>
          <w:noProof/>
          <w:sz w:val="22"/>
          <w:szCs w:val="22"/>
        </w:rPr>
      </w:pPr>
      <w:r w:rsidRPr="00F02701">
        <w:rPr>
          <w:rFonts w:cs="Arial"/>
        </w:rPr>
        <w:fldChar w:fldCharType="begin"/>
      </w:r>
      <w:r w:rsidRPr="00F02701">
        <w:rPr>
          <w:rFonts w:cs="Arial"/>
        </w:rPr>
        <w:instrText xml:space="preserve"> TOC \h \z \c "Gráfico" </w:instrText>
      </w:r>
      <w:r w:rsidRPr="00F02701">
        <w:rPr>
          <w:rFonts w:cs="Arial"/>
        </w:rPr>
        <w:fldChar w:fldCharType="separate"/>
      </w:r>
      <w:hyperlink w:anchor="_Toc68532079" w:history="1">
        <w:r w:rsidRPr="00F02701">
          <w:rPr>
            <w:rStyle w:val="Hyperlink"/>
            <w:rFonts w:cs="Arial"/>
            <w:noProof/>
          </w:rPr>
          <w:t>Gráfico 1 - Faturamento das Unidades da Empresa Química “X” e escalonamento da matriz e filiais no período de 1998-2000</w:t>
        </w:r>
        <w:r w:rsidRPr="00F02701">
          <w:rPr>
            <w:rFonts w:cs="Arial"/>
            <w:noProof/>
            <w:webHidden/>
          </w:rPr>
          <w:tab/>
        </w:r>
        <w:r w:rsidRPr="00F02701">
          <w:rPr>
            <w:rFonts w:cs="Arial"/>
            <w:noProof/>
            <w:webHidden/>
          </w:rPr>
          <w:fldChar w:fldCharType="begin"/>
        </w:r>
        <w:r w:rsidRPr="00F02701">
          <w:rPr>
            <w:rFonts w:cs="Arial"/>
            <w:noProof/>
            <w:webHidden/>
          </w:rPr>
          <w:instrText xml:space="preserve"> PAGEREF _Toc68532079 \h </w:instrText>
        </w:r>
        <w:r w:rsidRPr="00F02701">
          <w:rPr>
            <w:rFonts w:cs="Arial"/>
            <w:noProof/>
            <w:webHidden/>
          </w:rPr>
        </w:r>
        <w:r w:rsidRPr="00F02701">
          <w:rPr>
            <w:rFonts w:cs="Arial"/>
            <w:noProof/>
            <w:webHidden/>
          </w:rPr>
          <w:fldChar w:fldCharType="separate"/>
        </w:r>
        <w:r w:rsidR="00A055DE" w:rsidRPr="00F02701">
          <w:rPr>
            <w:rFonts w:cs="Arial"/>
            <w:noProof/>
            <w:webHidden/>
          </w:rPr>
          <w:t>15</w:t>
        </w:r>
        <w:r w:rsidRPr="00F02701">
          <w:rPr>
            <w:rFonts w:cs="Arial"/>
            <w:noProof/>
            <w:webHidden/>
          </w:rPr>
          <w:fldChar w:fldCharType="end"/>
        </w:r>
      </w:hyperlink>
    </w:p>
    <w:p w:rsidR="00FC73D4" w:rsidRPr="00F02701" w:rsidRDefault="00FC73D4" w:rsidP="00FC73D4">
      <w:pPr>
        <w:rPr>
          <w:rFonts w:cs="Arial"/>
        </w:rPr>
      </w:pPr>
      <w:r w:rsidRPr="00F02701">
        <w:rPr>
          <w:rFonts w:cs="Arial"/>
        </w:rPr>
        <w:fldChar w:fldCharType="end"/>
      </w:r>
    </w:p>
    <w:p w:rsidR="00FC73D4" w:rsidRPr="00F02701" w:rsidRDefault="00FC73D4">
      <w:pPr>
        <w:jc w:val="left"/>
        <w:rPr>
          <w:rFonts w:cs="Arial"/>
        </w:rPr>
      </w:pPr>
      <w:r w:rsidRPr="00F02701">
        <w:rPr>
          <w:rFonts w:cs="Arial"/>
        </w:rPr>
        <w:br w:type="page"/>
      </w:r>
    </w:p>
    <w:p w:rsidR="00FC73D4" w:rsidRPr="00F02701" w:rsidRDefault="00FC73D4" w:rsidP="00F02701">
      <w:pPr>
        <w:pStyle w:val="TTULOCENTRALIZADO"/>
      </w:pPr>
      <w:bookmarkStart w:id="6" w:name="_Toc68537222"/>
      <w:r w:rsidRPr="00F02701">
        <w:lastRenderedPageBreak/>
        <w:t>Lista de tabelas</w:t>
      </w:r>
      <w:bookmarkEnd w:id="6"/>
    </w:p>
    <w:p w:rsidR="00FC73D4" w:rsidRPr="00F02701" w:rsidRDefault="00FC73D4">
      <w:pPr>
        <w:pStyle w:val="ndicedeilustraes"/>
        <w:tabs>
          <w:tab w:val="right" w:leader="dot" w:pos="9062"/>
        </w:tabs>
        <w:rPr>
          <w:rFonts w:eastAsiaTheme="minorEastAsia" w:cs="Arial"/>
          <w:noProof/>
          <w:sz w:val="22"/>
          <w:szCs w:val="22"/>
        </w:rPr>
      </w:pPr>
      <w:r w:rsidRPr="00F02701">
        <w:rPr>
          <w:rFonts w:cs="Arial"/>
        </w:rPr>
        <w:fldChar w:fldCharType="begin"/>
      </w:r>
      <w:r w:rsidRPr="00F02701">
        <w:rPr>
          <w:rFonts w:cs="Arial"/>
        </w:rPr>
        <w:instrText xml:space="preserve"> TOC \h \z \c "Tabela" </w:instrText>
      </w:r>
      <w:r w:rsidRPr="00F02701">
        <w:rPr>
          <w:rFonts w:cs="Arial"/>
        </w:rPr>
        <w:fldChar w:fldCharType="separate"/>
      </w:r>
      <w:hyperlink w:anchor="_Toc68532149" w:history="1">
        <w:r w:rsidRPr="00F02701">
          <w:rPr>
            <w:rStyle w:val="Hyperlink"/>
            <w:rFonts w:cs="Arial"/>
            <w:noProof/>
          </w:rPr>
          <w:t>Tabela 1 – Frequências observadas das opiniões dos moradores da cidade “X” sobre a legalização do aborto, em função do sexo dos informantes amostrados</w:t>
        </w:r>
        <w:r w:rsidRPr="00F02701">
          <w:rPr>
            <w:rFonts w:cs="Arial"/>
            <w:noProof/>
            <w:webHidden/>
          </w:rPr>
          <w:tab/>
        </w:r>
        <w:r w:rsidRPr="00F02701">
          <w:rPr>
            <w:rFonts w:cs="Arial"/>
            <w:noProof/>
            <w:webHidden/>
          </w:rPr>
          <w:fldChar w:fldCharType="begin"/>
        </w:r>
        <w:r w:rsidRPr="00F02701">
          <w:rPr>
            <w:rFonts w:cs="Arial"/>
            <w:noProof/>
            <w:webHidden/>
          </w:rPr>
          <w:instrText xml:space="preserve"> PAGEREF _Toc68532149 \h </w:instrText>
        </w:r>
        <w:r w:rsidRPr="00F02701">
          <w:rPr>
            <w:rFonts w:cs="Arial"/>
            <w:noProof/>
            <w:webHidden/>
          </w:rPr>
        </w:r>
        <w:r w:rsidRPr="00F02701">
          <w:rPr>
            <w:rFonts w:cs="Arial"/>
            <w:noProof/>
            <w:webHidden/>
          </w:rPr>
          <w:fldChar w:fldCharType="separate"/>
        </w:r>
        <w:r w:rsidR="00A055DE" w:rsidRPr="00F02701">
          <w:rPr>
            <w:rFonts w:cs="Arial"/>
            <w:noProof/>
            <w:webHidden/>
          </w:rPr>
          <w:t>15</w:t>
        </w:r>
        <w:r w:rsidRPr="00F02701">
          <w:rPr>
            <w:rFonts w:cs="Arial"/>
            <w:noProof/>
            <w:webHidden/>
          </w:rPr>
          <w:fldChar w:fldCharType="end"/>
        </w:r>
      </w:hyperlink>
    </w:p>
    <w:p w:rsidR="00FC73D4" w:rsidRPr="00F02701" w:rsidRDefault="00FC73D4" w:rsidP="00FC73D4">
      <w:pPr>
        <w:rPr>
          <w:rFonts w:cs="Arial"/>
        </w:rPr>
      </w:pPr>
      <w:r w:rsidRPr="00F02701">
        <w:rPr>
          <w:rFonts w:cs="Arial"/>
        </w:rPr>
        <w:fldChar w:fldCharType="end"/>
      </w:r>
    </w:p>
    <w:p w:rsidR="00FC73D4" w:rsidRPr="00F02701" w:rsidRDefault="00FC73D4" w:rsidP="00FC73D4">
      <w:pPr>
        <w:rPr>
          <w:rFonts w:cs="Arial"/>
        </w:rPr>
      </w:pPr>
    </w:p>
    <w:p w:rsidR="00557874" w:rsidRPr="00F02701" w:rsidRDefault="00557874" w:rsidP="00355EC6">
      <w:pPr>
        <w:pStyle w:val="81ttulopr-textual"/>
        <w:rPr>
          <w:rFonts w:cs="Arial"/>
          <w:szCs w:val="24"/>
        </w:rPr>
      </w:pPr>
      <w:r w:rsidRPr="00F02701">
        <w:rPr>
          <w:rFonts w:cs="Arial"/>
          <w:szCs w:val="24"/>
        </w:rPr>
        <w:lastRenderedPageBreak/>
        <w:t>sumário</w:t>
      </w:r>
    </w:p>
    <w:p w:rsidR="00C572B8" w:rsidRPr="00F02701" w:rsidRDefault="00DC01DB" w:rsidP="0055272F">
      <w:pPr>
        <w:pStyle w:val="Sumrio1"/>
        <w:rPr>
          <w:rFonts w:eastAsiaTheme="minorEastAsia" w:cs="Arial"/>
          <w:sz w:val="22"/>
        </w:rPr>
      </w:pPr>
      <w:r w:rsidRPr="00F02701">
        <w:rPr>
          <w:rFonts w:cs="Arial"/>
          <w:szCs w:val="24"/>
        </w:rPr>
        <w:fldChar w:fldCharType="begin"/>
      </w:r>
      <w:r w:rsidRPr="00F02701">
        <w:rPr>
          <w:rFonts w:cs="Arial"/>
          <w:szCs w:val="24"/>
        </w:rPr>
        <w:instrText xml:space="preserve"> TOC \o "2-6" \h \z \t "Título 1;1" </w:instrText>
      </w:r>
      <w:r w:rsidRPr="00F02701">
        <w:rPr>
          <w:rFonts w:cs="Arial"/>
          <w:szCs w:val="24"/>
        </w:rPr>
        <w:fldChar w:fldCharType="separate"/>
      </w:r>
      <w:hyperlink w:anchor="_Toc68537681" w:history="1">
        <w:r w:rsidR="00C572B8" w:rsidRPr="00F02701">
          <w:rPr>
            <w:rStyle w:val="Hyperlink"/>
            <w:rFonts w:cs="Arial"/>
          </w:rPr>
          <w:t>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introdução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_Toc68537681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12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B40EB9">
      <w:pPr>
        <w:pStyle w:val="Sumrio2"/>
        <w:rPr>
          <w:rFonts w:eastAsiaTheme="minorEastAsia" w:cs="Arial"/>
          <w:sz w:val="22"/>
        </w:rPr>
      </w:pPr>
      <w:hyperlink w:anchor="_Toc68537682" w:history="1">
        <w:r w:rsidR="00C572B8" w:rsidRPr="00F02701">
          <w:rPr>
            <w:rStyle w:val="Hyperlink"/>
            <w:rFonts w:cs="Arial"/>
          </w:rPr>
          <w:t>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secundária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_Toc68537682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13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3"/>
        <w:rPr>
          <w:rFonts w:eastAsiaTheme="minorEastAsia" w:cs="Arial"/>
          <w:sz w:val="22"/>
        </w:rPr>
      </w:pPr>
      <w:hyperlink w:anchor="_Toc68537683" w:history="1">
        <w:r w:rsidR="00C572B8" w:rsidRPr="00F02701">
          <w:rPr>
            <w:rStyle w:val="Hyperlink"/>
            <w:rFonts w:cs="Arial"/>
          </w:rPr>
          <w:t>1.1.1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terciária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_Toc68537683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13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4"/>
        <w:rPr>
          <w:rFonts w:eastAsiaTheme="minorEastAsia" w:cs="Arial"/>
          <w:sz w:val="22"/>
        </w:rPr>
      </w:pPr>
      <w:hyperlink w:anchor="_Toc68537684" w:history="1">
        <w:r w:rsidR="00C572B8" w:rsidRPr="00F02701">
          <w:rPr>
            <w:rStyle w:val="Hyperlink"/>
            <w:rFonts w:cs="Arial"/>
          </w:rPr>
          <w:t>1.1.1.1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quaternária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_Toc68537684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13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B40EB9">
      <w:pPr>
        <w:pStyle w:val="Sumrio5"/>
        <w:rPr>
          <w:rFonts w:eastAsiaTheme="minorEastAsia" w:cs="Arial"/>
          <w:sz w:val="22"/>
        </w:rPr>
      </w:pPr>
      <w:hyperlink w:anchor="_Toc68537685" w:history="1">
        <w:r w:rsidR="00C572B8" w:rsidRPr="00F02701">
          <w:rPr>
            <w:rStyle w:val="Hyperlink"/>
            <w:rFonts w:cs="Arial"/>
          </w:rPr>
          <w:t>1.1.1.1.1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quinária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_Toc68537685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13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1"/>
        <w:rPr>
          <w:rFonts w:eastAsiaTheme="minorEastAsia" w:cs="Arial"/>
          <w:sz w:val="22"/>
        </w:rPr>
      </w:pPr>
      <w:hyperlink w:anchor="_Toc68537686" w:history="1">
        <w:r w:rsidR="00C572B8" w:rsidRPr="00F02701">
          <w:rPr>
            <w:rStyle w:val="Hyperlink"/>
            <w:rFonts w:cs="Arial"/>
          </w:rPr>
          <w:t>2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um dos CAPÍTULOs do seu tema (SEÇÃO PRIMÁRIA)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_Toc68537686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16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B40EB9">
      <w:pPr>
        <w:pStyle w:val="Sumrio2"/>
        <w:rPr>
          <w:rFonts w:eastAsiaTheme="minorEastAsia" w:cs="Arial"/>
          <w:sz w:val="22"/>
        </w:rPr>
      </w:pPr>
      <w:hyperlink w:anchor="_Toc68537687" w:history="1">
        <w:r w:rsidR="00C572B8" w:rsidRPr="00F02701">
          <w:rPr>
            <w:rStyle w:val="Hyperlink"/>
            <w:rFonts w:cs="Arial"/>
          </w:rPr>
          <w:t>2.1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secundária (SUBTÍTULO RELACIONADO AO CAPÍTULO ANTERIOR)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_Toc68537687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16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3"/>
        <w:rPr>
          <w:rFonts w:eastAsiaTheme="minorEastAsia" w:cs="Arial"/>
          <w:sz w:val="22"/>
        </w:rPr>
      </w:pPr>
      <w:hyperlink w:anchor="_Toc68537688" w:history="1">
        <w:r w:rsidR="00C572B8" w:rsidRPr="00F02701">
          <w:rPr>
            <w:rStyle w:val="Hyperlink"/>
            <w:rFonts w:cs="Arial"/>
          </w:rPr>
          <w:t>2.1.1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terciária (Subtítulo relacionado ao subtítulo anterior)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_Toc68537688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16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4"/>
        <w:rPr>
          <w:rFonts w:eastAsiaTheme="minorEastAsia" w:cs="Arial"/>
        </w:rPr>
      </w:pPr>
      <w:hyperlink w:anchor="_Toc68537689" w:history="1">
        <w:r w:rsidR="00C572B8" w:rsidRPr="00F02701">
          <w:rPr>
            <w:rStyle w:val="Hyperlink"/>
            <w:rFonts w:cs="Arial"/>
            <w:color w:val="auto"/>
            <w:u w:val="none"/>
          </w:rPr>
          <w:t>2.1.1.1</w:t>
        </w:r>
        <w:r w:rsidR="00C572B8" w:rsidRPr="00F02701">
          <w:rPr>
            <w:rFonts w:eastAsiaTheme="minorEastAsia" w:cs="Arial"/>
          </w:rPr>
          <w:tab/>
        </w:r>
        <w:r w:rsidR="00C572B8" w:rsidRPr="00F02701">
          <w:rPr>
            <w:rStyle w:val="Hyperlink"/>
            <w:rFonts w:cs="Arial"/>
            <w:color w:val="auto"/>
            <w:u w:val="none"/>
          </w:rPr>
          <w:t>Seção quaternária (Subtítulo relacionado ao subtítulo anterior)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_Toc68537689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16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B40EB9">
      <w:pPr>
        <w:pStyle w:val="Sumrio5"/>
        <w:rPr>
          <w:rFonts w:eastAsiaTheme="minorEastAsia" w:cs="Arial"/>
          <w:sz w:val="22"/>
        </w:rPr>
      </w:pPr>
      <w:hyperlink w:anchor="_Toc68537690" w:history="1">
        <w:r w:rsidR="00C572B8" w:rsidRPr="00F02701">
          <w:rPr>
            <w:rStyle w:val="Hyperlink"/>
            <w:rFonts w:cs="Arial"/>
          </w:rPr>
          <w:t>2.1.1.1.1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Seção quinária (Subtítulo relacionado ao subtítulo anterior)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_Toc68537690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16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1"/>
        <w:rPr>
          <w:rFonts w:eastAsiaTheme="minorEastAsia" w:cs="Arial"/>
          <w:sz w:val="22"/>
        </w:rPr>
      </w:pPr>
      <w:hyperlink w:anchor="_Toc68537691" w:history="1">
        <w:r w:rsidR="00C572B8" w:rsidRPr="00F02701">
          <w:rPr>
            <w:rStyle w:val="Hyperlink"/>
            <w:rFonts w:cs="Arial"/>
          </w:rPr>
          <w:t>3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um dos CAPÍTULOs do seu tema (SEÇÃO PRIMÁRIA)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_Toc68537691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17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1"/>
        <w:rPr>
          <w:rFonts w:eastAsiaTheme="minorEastAsia" w:cs="Arial"/>
          <w:sz w:val="22"/>
        </w:rPr>
      </w:pPr>
      <w:hyperlink w:anchor="_Toc68537692" w:history="1">
        <w:r w:rsidR="00C572B8" w:rsidRPr="00F02701">
          <w:rPr>
            <w:rStyle w:val="Hyperlink"/>
            <w:rFonts w:cs="Arial"/>
          </w:rPr>
          <w:t>4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um dos CAPÍTULOs do seu tema (SEÇÃO PRIMÁRIA)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_Toc68537692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18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1"/>
        <w:rPr>
          <w:rFonts w:eastAsiaTheme="minorEastAsia" w:cs="Arial"/>
          <w:sz w:val="22"/>
        </w:rPr>
      </w:pPr>
      <w:hyperlink w:anchor="_Toc68537693" w:history="1">
        <w:r w:rsidR="00C572B8" w:rsidRPr="00F02701">
          <w:rPr>
            <w:rStyle w:val="Hyperlink"/>
            <w:rFonts w:cs="Arial"/>
          </w:rPr>
          <w:t>5</w:t>
        </w:r>
        <w:r w:rsidR="00C572B8" w:rsidRPr="00F02701">
          <w:rPr>
            <w:rFonts w:eastAsiaTheme="minorEastAsia" w:cs="Arial"/>
            <w:sz w:val="22"/>
          </w:rPr>
          <w:tab/>
        </w:r>
        <w:r w:rsidR="00C572B8" w:rsidRPr="00F02701">
          <w:rPr>
            <w:rStyle w:val="Hyperlink"/>
            <w:rFonts w:cs="Arial"/>
          </w:rPr>
          <w:t>conclusão (seção primária)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_Toc68537693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19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6"/>
        <w:rPr>
          <w:rFonts w:eastAsiaTheme="minorEastAsia" w:cs="Arial"/>
          <w:sz w:val="22"/>
        </w:rPr>
      </w:pPr>
      <w:hyperlink w:anchor="_Toc68537694" w:history="1">
        <w:r w:rsidR="00C572B8" w:rsidRPr="00F02701">
          <w:rPr>
            <w:rStyle w:val="Hyperlink"/>
            <w:rFonts w:cs="Arial"/>
          </w:rPr>
          <w:t>REFERÊNCIAS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_Toc68537694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20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6"/>
        <w:rPr>
          <w:rFonts w:eastAsiaTheme="minorEastAsia" w:cs="Arial"/>
          <w:sz w:val="22"/>
        </w:rPr>
      </w:pPr>
      <w:hyperlink w:anchor="_Toc68537695" w:history="1">
        <w:r w:rsidR="00C572B8" w:rsidRPr="00F02701">
          <w:rPr>
            <w:rStyle w:val="Hyperlink"/>
            <w:rFonts w:cs="Arial"/>
          </w:rPr>
          <w:t>APÊNDICE A – Título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_Toc68537695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21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6"/>
        <w:rPr>
          <w:rFonts w:eastAsiaTheme="minorEastAsia" w:cs="Arial"/>
          <w:sz w:val="22"/>
        </w:rPr>
      </w:pPr>
      <w:hyperlink w:anchor="_Toc68537696" w:history="1">
        <w:r w:rsidR="00C572B8" w:rsidRPr="00F02701">
          <w:rPr>
            <w:rStyle w:val="Hyperlink"/>
            <w:rFonts w:cs="Arial"/>
          </w:rPr>
          <w:t>APÊNDICE B – Título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_Toc68537696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22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6"/>
        <w:rPr>
          <w:rFonts w:eastAsiaTheme="minorEastAsia" w:cs="Arial"/>
          <w:sz w:val="22"/>
        </w:rPr>
      </w:pPr>
      <w:hyperlink w:anchor="_Toc68537697" w:history="1">
        <w:r w:rsidR="00C572B8" w:rsidRPr="00F02701">
          <w:rPr>
            <w:rStyle w:val="Hyperlink"/>
            <w:rFonts w:cs="Arial"/>
          </w:rPr>
          <w:t>ANEXO A – Título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_Toc68537697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23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C572B8" w:rsidRPr="00F02701" w:rsidRDefault="00B34635" w:rsidP="0055272F">
      <w:pPr>
        <w:pStyle w:val="Sumrio6"/>
        <w:rPr>
          <w:rFonts w:eastAsiaTheme="minorEastAsia" w:cs="Arial"/>
          <w:sz w:val="22"/>
        </w:rPr>
      </w:pPr>
      <w:hyperlink w:anchor="_Toc68537698" w:history="1">
        <w:r w:rsidR="00C572B8" w:rsidRPr="00F02701">
          <w:rPr>
            <w:rStyle w:val="Hyperlink"/>
            <w:rFonts w:cs="Arial"/>
          </w:rPr>
          <w:t>ANEXO B – Título</w:t>
        </w:r>
        <w:r w:rsidR="00C572B8" w:rsidRPr="00F02701">
          <w:rPr>
            <w:rFonts w:cs="Arial"/>
            <w:webHidden/>
          </w:rPr>
          <w:tab/>
        </w:r>
        <w:r w:rsidR="00C572B8" w:rsidRPr="00F02701">
          <w:rPr>
            <w:rFonts w:cs="Arial"/>
            <w:webHidden/>
          </w:rPr>
          <w:fldChar w:fldCharType="begin"/>
        </w:r>
        <w:r w:rsidR="00C572B8" w:rsidRPr="00F02701">
          <w:rPr>
            <w:rFonts w:cs="Arial"/>
            <w:webHidden/>
          </w:rPr>
          <w:instrText xml:space="preserve"> PAGEREF _Toc68537698 \h </w:instrText>
        </w:r>
        <w:r w:rsidR="00C572B8" w:rsidRPr="00F02701">
          <w:rPr>
            <w:rFonts w:cs="Arial"/>
            <w:webHidden/>
          </w:rPr>
        </w:r>
        <w:r w:rsidR="00C572B8" w:rsidRPr="00F02701">
          <w:rPr>
            <w:rFonts w:cs="Arial"/>
            <w:webHidden/>
          </w:rPr>
          <w:fldChar w:fldCharType="separate"/>
        </w:r>
        <w:r w:rsidR="00A055DE" w:rsidRPr="00F02701">
          <w:rPr>
            <w:rFonts w:cs="Arial"/>
            <w:webHidden/>
          </w:rPr>
          <w:t>24</w:t>
        </w:r>
        <w:r w:rsidR="00C572B8" w:rsidRPr="00F02701">
          <w:rPr>
            <w:rFonts w:cs="Arial"/>
            <w:webHidden/>
          </w:rPr>
          <w:fldChar w:fldCharType="end"/>
        </w:r>
      </w:hyperlink>
    </w:p>
    <w:p w:rsidR="008B4E59" w:rsidRPr="00F02701" w:rsidRDefault="00DC01DB" w:rsidP="009A49F0">
      <w:pPr>
        <w:rPr>
          <w:rFonts w:cs="Arial"/>
          <w:szCs w:val="24"/>
        </w:rPr>
      </w:pPr>
      <w:r w:rsidRPr="00F02701">
        <w:rPr>
          <w:rFonts w:cs="Arial"/>
          <w:szCs w:val="24"/>
        </w:rPr>
        <w:fldChar w:fldCharType="end"/>
      </w:r>
    </w:p>
    <w:p w:rsidR="00DC01DB" w:rsidRPr="00F02701" w:rsidRDefault="00DC01DB" w:rsidP="009A49F0">
      <w:pPr>
        <w:rPr>
          <w:rFonts w:cs="Arial"/>
          <w:szCs w:val="24"/>
        </w:rPr>
      </w:pPr>
    </w:p>
    <w:p w:rsidR="009A49F0" w:rsidRPr="00F02701" w:rsidRDefault="009A49F0" w:rsidP="009A49F0">
      <w:pPr>
        <w:rPr>
          <w:rFonts w:cs="Arial"/>
          <w:szCs w:val="24"/>
        </w:rPr>
        <w:sectPr w:rsidR="009A49F0" w:rsidRPr="00F02701" w:rsidSect="00672A64">
          <w:headerReference w:type="even" r:id="rId9"/>
          <w:headerReference w:type="default" r:id="rId10"/>
          <w:footerReference w:type="even" r:id="rId11"/>
          <w:type w:val="continuous"/>
          <w:pgSz w:w="11907" w:h="16840" w:code="9"/>
          <w:pgMar w:top="1701" w:right="1134" w:bottom="1134" w:left="1701" w:header="907" w:footer="1134" w:gutter="0"/>
          <w:pgNumType w:start="0"/>
          <w:cols w:space="720"/>
          <w:titlePg/>
          <w:docGrid w:linePitch="78"/>
        </w:sectPr>
      </w:pPr>
    </w:p>
    <w:p w:rsidR="00557874" w:rsidRPr="00F02701" w:rsidRDefault="00DD1389" w:rsidP="002117D5">
      <w:pPr>
        <w:pStyle w:val="Ttulo1"/>
      </w:pPr>
      <w:bookmarkStart w:id="7" w:name="_Toc531626729"/>
      <w:bookmarkStart w:id="8" w:name="_Toc68537223"/>
      <w:bookmarkStart w:id="9" w:name="_Toc68537681"/>
      <w:r w:rsidRPr="00F02701">
        <w:lastRenderedPageBreak/>
        <w:t>introdução</w:t>
      </w:r>
      <w:bookmarkEnd w:id="7"/>
      <w:bookmarkEnd w:id="8"/>
      <w:bookmarkEnd w:id="9"/>
    </w:p>
    <w:p w:rsidR="00FC2EF4" w:rsidRPr="00F02701" w:rsidRDefault="00C67E74" w:rsidP="00F02701">
      <w:pPr>
        <w:pStyle w:val="PargrafodaLista"/>
      </w:pPr>
      <w:bookmarkStart w:id="10" w:name="_Toc94594155"/>
      <w:bookmarkStart w:id="11" w:name="_Toc94931264"/>
      <w:bookmarkStart w:id="12" w:name="_Toc159666541"/>
      <w:bookmarkStart w:id="13" w:name="_Toc159731950"/>
      <w:r w:rsidRPr="00F02701">
        <w:t>Esta seção representa um capítulo principal inicial do seu TCC e por isso ele tem o nível de seção primária. Toda vez que você utilizar o nível de seção primária, ele deve sempre iniciar em nova página</w:t>
      </w:r>
      <w:r w:rsidR="00431831" w:rsidRPr="00F02701">
        <w:t>. Lembre-se que é na seção INTRODUÇÂO que a paginação aparece na margem superior direita, mas a contagem de páginas é feita a partir da página folha de rosto, ou seja, não conte a capa.</w:t>
      </w:r>
      <w:r w:rsidRPr="00F02701">
        <w:t xml:space="preserve"> </w:t>
      </w:r>
      <w:r w:rsidR="00FC2EF4" w:rsidRPr="00F02701">
        <w:t>O Modelo apresentado é um arquivo pré-</w:t>
      </w:r>
      <w:r w:rsidR="00564B62" w:rsidRPr="00F02701">
        <w:t xml:space="preserve">definido </w:t>
      </w:r>
      <w:r w:rsidR="000F38E9" w:rsidRPr="00F02701">
        <w:t>e</w:t>
      </w:r>
      <w:r w:rsidR="00FC2EF4" w:rsidRPr="00F02701">
        <w:t xml:space="preserve"> diagramado conforme a ABNT e o </w:t>
      </w:r>
      <w:r w:rsidR="00740914" w:rsidRPr="00F02701">
        <w:t xml:space="preserve">Manual de </w:t>
      </w:r>
      <w:r w:rsidR="00FC2EF4" w:rsidRPr="00F02701">
        <w:t>Trabalho</w:t>
      </w:r>
      <w:r w:rsidR="00740914" w:rsidRPr="00F02701">
        <w:t>s Acadêmicos</w:t>
      </w:r>
      <w:r w:rsidR="00FC2EF4" w:rsidRPr="00F02701">
        <w:t xml:space="preserve"> </w:t>
      </w:r>
      <w:proofErr w:type="spellStart"/>
      <w:r w:rsidR="00740914" w:rsidRPr="00F02701">
        <w:t>Ânima</w:t>
      </w:r>
      <w:proofErr w:type="spellEnd"/>
      <w:r w:rsidR="00FC2EF4" w:rsidRPr="00F02701">
        <w:t xml:space="preserve"> para o aluno editar conforme sua necessidade.</w:t>
      </w:r>
      <w:r w:rsidRPr="00F02701">
        <w:t xml:space="preserve"> </w:t>
      </w:r>
    </w:p>
    <w:p w:rsidR="00FC2EF4" w:rsidRPr="00F02701" w:rsidRDefault="00FC2EF4" w:rsidP="00F02701">
      <w:pPr>
        <w:pStyle w:val="PargrafodaLista"/>
      </w:pPr>
      <w:r w:rsidRPr="00F02701">
        <w:t xml:space="preserve">Segue algumas orientações para manter a configuração da formatação deste modelo: </w:t>
      </w:r>
    </w:p>
    <w:p w:rsidR="00FC2EF4" w:rsidRPr="00F02701" w:rsidRDefault="000F38E9" w:rsidP="00F02701">
      <w:pPr>
        <w:pStyle w:val="PargrafodaLista"/>
        <w:numPr>
          <w:ilvl w:val="0"/>
          <w:numId w:val="44"/>
        </w:numPr>
      </w:pPr>
      <w:proofErr w:type="gramStart"/>
      <w:r w:rsidRPr="00F02701">
        <w:t>u</w:t>
      </w:r>
      <w:r w:rsidR="00FC2EF4" w:rsidRPr="00F02701">
        <w:t>sar</w:t>
      </w:r>
      <w:proofErr w:type="gramEnd"/>
      <w:r w:rsidR="00FC2EF4" w:rsidRPr="00F02701">
        <w:t xml:space="preserve"> </w:t>
      </w:r>
      <w:proofErr w:type="spellStart"/>
      <w:r w:rsidR="00FC2EF4" w:rsidRPr="00F02701">
        <w:t>backspace</w:t>
      </w:r>
      <w:proofErr w:type="spellEnd"/>
      <w:r w:rsidR="00FC2EF4" w:rsidRPr="00F02701">
        <w:t xml:space="preserve"> no lugar do delete</w:t>
      </w:r>
      <w:r w:rsidRPr="00F02701">
        <w:t>;</w:t>
      </w:r>
      <w:r w:rsidR="00FC2EF4" w:rsidRPr="00F02701">
        <w:t xml:space="preserve"> </w:t>
      </w:r>
    </w:p>
    <w:p w:rsidR="00FC2EF4" w:rsidRPr="00F02701" w:rsidRDefault="000F38E9" w:rsidP="00F02701">
      <w:pPr>
        <w:pStyle w:val="PargrafodaLista"/>
        <w:numPr>
          <w:ilvl w:val="0"/>
          <w:numId w:val="44"/>
        </w:numPr>
      </w:pPr>
      <w:proofErr w:type="gramStart"/>
      <w:r w:rsidRPr="00F02701">
        <w:t>t</w:t>
      </w:r>
      <w:r w:rsidR="00FC2EF4" w:rsidRPr="00F02701">
        <w:t>ítulos</w:t>
      </w:r>
      <w:proofErr w:type="gramEnd"/>
      <w:r w:rsidR="00FC2EF4" w:rsidRPr="00F02701">
        <w:t xml:space="preserve"> e subtítulos: digitar em cima do formatado</w:t>
      </w:r>
      <w:r w:rsidRPr="00F02701">
        <w:t>;</w:t>
      </w:r>
    </w:p>
    <w:p w:rsidR="00FC2EF4" w:rsidRPr="00F02701" w:rsidRDefault="000F38E9" w:rsidP="00F02701">
      <w:pPr>
        <w:pStyle w:val="PargrafodaLista"/>
        <w:numPr>
          <w:ilvl w:val="0"/>
          <w:numId w:val="44"/>
        </w:numPr>
      </w:pPr>
      <w:proofErr w:type="gramStart"/>
      <w:r w:rsidRPr="00F02701">
        <w:t>i</w:t>
      </w:r>
      <w:r w:rsidR="00FC2EF4" w:rsidRPr="00F02701">
        <w:t>nclusão</w:t>
      </w:r>
      <w:proofErr w:type="gramEnd"/>
      <w:r w:rsidR="00FC2EF4" w:rsidRPr="00F02701">
        <w:t xml:space="preserve"> de novos títulos: </w:t>
      </w:r>
      <w:proofErr w:type="spellStart"/>
      <w:r w:rsidR="00FC2EF4" w:rsidRPr="00F02701">
        <w:t>Ctrl</w:t>
      </w:r>
      <w:proofErr w:type="spellEnd"/>
      <w:r w:rsidRPr="00F02701">
        <w:t xml:space="preserve"> + </w:t>
      </w:r>
      <w:r w:rsidR="00FC2EF4" w:rsidRPr="00F02701">
        <w:t>c</w:t>
      </w:r>
      <w:r w:rsidRPr="00F02701">
        <w:t xml:space="preserve">  </w:t>
      </w:r>
      <w:r w:rsidR="00FC2EF4" w:rsidRPr="00F02701">
        <w:t>/</w:t>
      </w:r>
      <w:r w:rsidRPr="00F02701">
        <w:t xml:space="preserve">  </w:t>
      </w:r>
      <w:proofErr w:type="spellStart"/>
      <w:r w:rsidR="00FC2EF4" w:rsidRPr="00F02701">
        <w:t>Ctrl</w:t>
      </w:r>
      <w:proofErr w:type="spellEnd"/>
      <w:r w:rsidR="00FC2EF4" w:rsidRPr="00F02701">
        <w:t xml:space="preserve"> +  v (copiar e colar) de um </w:t>
      </w:r>
      <w:r w:rsidRPr="00F02701">
        <w:t>item similar do modelo;</w:t>
      </w:r>
    </w:p>
    <w:p w:rsidR="00FC2EF4" w:rsidRPr="00F02701" w:rsidRDefault="000F38E9" w:rsidP="00F02701">
      <w:pPr>
        <w:pStyle w:val="PargrafodaLista"/>
        <w:numPr>
          <w:ilvl w:val="0"/>
          <w:numId w:val="44"/>
        </w:numPr>
      </w:pPr>
      <w:proofErr w:type="gramStart"/>
      <w:r w:rsidRPr="00F02701">
        <w:t>a</w:t>
      </w:r>
      <w:r w:rsidR="00FC2EF4" w:rsidRPr="00F02701">
        <w:t>tu</w:t>
      </w:r>
      <w:r w:rsidRPr="00F02701">
        <w:t>alizar</w:t>
      </w:r>
      <w:proofErr w:type="gramEnd"/>
      <w:r w:rsidRPr="00F02701">
        <w:t xml:space="preserve"> sumário: clique</w:t>
      </w:r>
      <w:r w:rsidR="00FC2EF4" w:rsidRPr="00F02701">
        <w:t xml:space="preserve"> em cima do sumário com o</w:t>
      </w:r>
      <w:r w:rsidRPr="00F02701">
        <w:t xml:space="preserve"> botão</w:t>
      </w:r>
      <w:r w:rsidR="00FC2EF4" w:rsidRPr="00F02701">
        <w:t xml:space="preserve"> direito do mouse/</w:t>
      </w:r>
      <w:r w:rsidRPr="00F02701">
        <w:t xml:space="preserve">escolha </w:t>
      </w:r>
      <w:r w:rsidR="00FC2EF4" w:rsidRPr="00F02701">
        <w:t>atualizar campo/índice inteiro</w:t>
      </w:r>
      <w:r w:rsidRPr="00F02701">
        <w:t>.</w:t>
      </w:r>
      <w:r w:rsidR="00A66FDA" w:rsidRPr="00F02701">
        <w:t xml:space="preserve"> Lembre-se que o sumário está configurado com o espaço entre o número e o t</w:t>
      </w:r>
      <w:r w:rsidR="005E0C94" w:rsidRPr="00F02701">
        <w:t xml:space="preserve">ítulo baseado no maior nível de </w:t>
      </w:r>
      <w:proofErr w:type="gramStart"/>
      <w:r w:rsidR="00A66FDA" w:rsidRPr="00F02701">
        <w:t>seção</w:t>
      </w:r>
      <w:proofErr w:type="gramEnd"/>
      <w:r w:rsidR="00A66FDA" w:rsidRPr="00F02701">
        <w:t xml:space="preserve"> </w:t>
      </w:r>
      <w:r w:rsidR="005E0C94" w:rsidRPr="00F02701">
        <w:t xml:space="preserve">que um TCC pode chegar, segundo a ABNT pode ser até </w:t>
      </w:r>
      <w:r w:rsidR="00A66FDA" w:rsidRPr="00F02701">
        <w:t xml:space="preserve">a </w:t>
      </w:r>
      <w:r w:rsidR="002A0EF1" w:rsidRPr="00F02701">
        <w:t xml:space="preserve">Seção </w:t>
      </w:r>
      <w:proofErr w:type="spellStart"/>
      <w:r w:rsidR="002A0EF1" w:rsidRPr="00F02701">
        <w:t>Quinária</w:t>
      </w:r>
      <w:proofErr w:type="spellEnd"/>
      <w:r w:rsidR="002A0EF1" w:rsidRPr="00F02701">
        <w:t xml:space="preserve"> </w:t>
      </w:r>
      <w:r w:rsidR="005E0C94" w:rsidRPr="00F02701">
        <w:t>(</w:t>
      </w:r>
      <w:r w:rsidR="00EA095C" w:rsidRPr="00F02701">
        <w:rPr>
          <w:i/>
        </w:rPr>
        <w:t>1.1.1.1.1</w:t>
      </w:r>
      <w:r w:rsidR="00EA095C" w:rsidRPr="00F02701">
        <w:rPr>
          <w:rFonts w:eastAsiaTheme="minorEastAsia"/>
          <w:i/>
        </w:rPr>
        <w:tab/>
      </w:r>
      <w:r w:rsidR="00EA095C" w:rsidRPr="00F02701">
        <w:rPr>
          <w:i/>
        </w:rPr>
        <w:t xml:space="preserve">Seção </w:t>
      </w:r>
      <w:proofErr w:type="spellStart"/>
      <w:r w:rsidR="005E0C94" w:rsidRPr="00F02701">
        <w:rPr>
          <w:i/>
        </w:rPr>
        <w:t>quinária</w:t>
      </w:r>
      <w:proofErr w:type="spellEnd"/>
      <w:r w:rsidR="005E0C94" w:rsidRPr="00F02701">
        <w:t>)</w:t>
      </w:r>
      <w:r w:rsidR="002A0EF1" w:rsidRPr="00F02701">
        <w:t xml:space="preserve"> que terá tabulação com alinhamento esquerdo de 1,75 cm</w:t>
      </w:r>
      <w:r w:rsidR="00A66FDA" w:rsidRPr="00F02701">
        <w:t xml:space="preserve">. </w:t>
      </w:r>
      <w:r w:rsidR="005E0C94" w:rsidRPr="00F02701">
        <w:t xml:space="preserve">Observe no sumário o alinhamento do título </w:t>
      </w:r>
      <w:r w:rsidR="002A0EF1" w:rsidRPr="00F02701">
        <w:rPr>
          <w:b/>
        </w:rPr>
        <w:t>INTRODUÇÃO</w:t>
      </w:r>
      <w:r w:rsidR="005E0C94" w:rsidRPr="00F02701">
        <w:t xml:space="preserve"> </w:t>
      </w:r>
      <w:r w:rsidR="002A0EF1" w:rsidRPr="00F02701">
        <w:t xml:space="preserve">e os demais </w:t>
      </w:r>
      <w:r w:rsidR="005E0C94" w:rsidRPr="00F02701">
        <w:t xml:space="preserve">para o título da </w:t>
      </w:r>
      <w:r w:rsidR="002A0EF1" w:rsidRPr="00F02701">
        <w:rPr>
          <w:i/>
        </w:rPr>
        <w:t xml:space="preserve">Seção </w:t>
      </w:r>
      <w:proofErr w:type="spellStart"/>
      <w:r w:rsidR="002A0EF1" w:rsidRPr="00F02701">
        <w:rPr>
          <w:i/>
        </w:rPr>
        <w:t>quinária</w:t>
      </w:r>
      <w:proofErr w:type="spellEnd"/>
      <w:r w:rsidR="002A0EF1" w:rsidRPr="00F02701">
        <w:t>, o texto dos títulos deve ter o mesmo alinhamento</w:t>
      </w:r>
      <w:r w:rsidR="005E0C94" w:rsidRPr="00F02701">
        <w:t>.</w:t>
      </w:r>
      <w:r w:rsidR="002A0EF1" w:rsidRPr="00F02701">
        <w:t xml:space="preserve"> Isso serve também para as seções sem numeração (</w:t>
      </w:r>
      <w:r w:rsidR="002A0EF1" w:rsidRPr="00F02701">
        <w:rPr>
          <w:b/>
        </w:rPr>
        <w:t>RERERÊNCIAS</w:t>
      </w:r>
      <w:r w:rsidR="002A0EF1" w:rsidRPr="00F02701">
        <w:t xml:space="preserve">, </w:t>
      </w:r>
      <w:r w:rsidR="002A0EF1" w:rsidRPr="00F02701">
        <w:rPr>
          <w:b/>
        </w:rPr>
        <w:t>APÊNDICES</w:t>
      </w:r>
      <w:r w:rsidR="002A0EF1" w:rsidRPr="00F02701">
        <w:t xml:space="preserve"> e outros elementos pós-textuais). </w:t>
      </w:r>
      <w:r w:rsidR="00A66FDA" w:rsidRPr="00F02701">
        <w:t>Caso seu TCC não che</w:t>
      </w:r>
      <w:r w:rsidR="005E0C94" w:rsidRPr="00F02701">
        <w:t>gue</w:t>
      </w:r>
      <w:r w:rsidR="00A66FDA" w:rsidRPr="00F02701">
        <w:t xml:space="preserve"> a este nível de seção, </w:t>
      </w:r>
      <w:r w:rsidR="005E0C94" w:rsidRPr="00F02701">
        <w:t xml:space="preserve">você deve ajustar </w:t>
      </w:r>
      <w:r w:rsidR="00A66FDA" w:rsidRPr="00F02701">
        <w:t xml:space="preserve">a tabulação de </w:t>
      </w:r>
      <w:r w:rsidR="005E0C94" w:rsidRPr="00F02701">
        <w:t>espaço entre o número e o título de cada seção do sumário, baseando-se no maior nível de seção que seu TCC apresenta</w:t>
      </w:r>
      <w:r w:rsidR="002A0EF1" w:rsidRPr="00F02701">
        <w:t>r</w:t>
      </w:r>
      <w:r w:rsidR="005E0C94" w:rsidRPr="00F02701">
        <w:t xml:space="preserve">. Este ajuste </w:t>
      </w:r>
      <w:r w:rsidR="006245C8" w:rsidRPr="00F02701">
        <w:t>pode ser feito manualmente, utilizando a régua localizada na parte superior do documento. Se preferir, você pode modificar a tabulação no próprio estilo de cada sumário. Para isso, localize a caixa de Estilos no</w:t>
      </w:r>
      <w:r w:rsidR="005E0C94" w:rsidRPr="00F02701">
        <w:t xml:space="preserve"> menu </w:t>
      </w:r>
      <w:r w:rsidR="00B83CD1" w:rsidRPr="00F02701">
        <w:t xml:space="preserve">superior do </w:t>
      </w:r>
      <w:r w:rsidR="006245C8" w:rsidRPr="00F02701">
        <w:t>Word,</w:t>
      </w:r>
      <w:r w:rsidR="00B83CD1" w:rsidRPr="00F02701">
        <w:t xml:space="preserve"> clique no ícone</w:t>
      </w:r>
      <w:r w:rsidR="006245C8" w:rsidRPr="00F02701">
        <w:t xml:space="preserve"> semelhante a uma seta</w:t>
      </w:r>
      <w:r w:rsidR="00B83CD1" w:rsidRPr="00F02701">
        <w:t xml:space="preserve"> </w:t>
      </w:r>
      <w:r w:rsidR="00B83CD1" w:rsidRPr="00F02701">
        <w:rPr>
          <w:noProof/>
        </w:rPr>
        <w:drawing>
          <wp:inline distT="0" distB="0" distL="0" distR="0" wp14:anchorId="72D62287" wp14:editId="1BF78EF4">
            <wp:extent cx="276225" cy="31305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914" w:rsidRPr="00F02701">
        <w:t xml:space="preserve"> que abrirá a janela</w:t>
      </w:r>
      <w:r w:rsidR="006245C8" w:rsidRPr="00F02701">
        <w:t xml:space="preserve"> coma  lista de</w:t>
      </w:r>
      <w:r w:rsidR="00740914" w:rsidRPr="00F02701">
        <w:t xml:space="preserve"> Estilos</w:t>
      </w:r>
      <w:r w:rsidR="002A0EF1" w:rsidRPr="00F02701">
        <w:t>, em seguida,</w:t>
      </w:r>
      <w:r w:rsidR="00740914" w:rsidRPr="00F02701">
        <w:t xml:space="preserve"> localize os e</w:t>
      </w:r>
      <w:r w:rsidR="006245C8" w:rsidRPr="00F02701">
        <w:t>s</w:t>
      </w:r>
      <w:r w:rsidR="00740914" w:rsidRPr="00F02701">
        <w:t>tilos de S</w:t>
      </w:r>
      <w:r w:rsidR="002A0EF1" w:rsidRPr="00F02701">
        <w:t xml:space="preserve">umário.  A partir desse ponto você deve modificar a Tabulação (alinhamento à esquerda) de todas as seções de acordo </w:t>
      </w:r>
      <w:r w:rsidR="002A0EF1" w:rsidRPr="00F02701">
        <w:lastRenderedPageBreak/>
        <w:t>com o último nível de seção do seu trabalho.</w:t>
      </w:r>
      <w:r w:rsidR="006245C8" w:rsidRPr="00F02701">
        <w:t xml:space="preserve"> Para saber mais consulte a biblioteca de sua unidade.</w:t>
      </w:r>
      <w:r w:rsidR="00B83CD1" w:rsidRPr="00F02701">
        <w:t xml:space="preserve"> </w:t>
      </w:r>
    </w:p>
    <w:p w:rsidR="00B70502" w:rsidRPr="00F02701" w:rsidRDefault="00B70502" w:rsidP="00F02701">
      <w:pPr>
        <w:pStyle w:val="Ttulo2"/>
      </w:pPr>
      <w:bookmarkStart w:id="14" w:name="_Toc531626730"/>
      <w:bookmarkStart w:id="15" w:name="_Toc68537224"/>
      <w:bookmarkStart w:id="16" w:name="_Toc68537682"/>
      <w:r w:rsidRPr="00F02701">
        <w:t xml:space="preserve">seção </w:t>
      </w:r>
      <w:r w:rsidR="00D335DE" w:rsidRPr="00F02701">
        <w:t>secundária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7A1201" w:rsidRPr="00F02701" w:rsidRDefault="00C67E74" w:rsidP="00F02701">
      <w:pPr>
        <w:pStyle w:val="PargrafodaLista"/>
      </w:pPr>
      <w:bookmarkStart w:id="17" w:name="_Toc94594156"/>
      <w:bookmarkStart w:id="18" w:name="_Toc94931265"/>
      <w:bookmarkStart w:id="19" w:name="_Toc159666542"/>
      <w:bookmarkStart w:id="20" w:name="_Toc159731951"/>
      <w:r w:rsidRPr="00F02701">
        <w:t>E</w:t>
      </w:r>
      <w:r w:rsidR="00030481" w:rsidRPr="00F02701">
        <w:t xml:space="preserve">sta seção representa os subtítulos que tenham relação com a seção primária, eles apresentam níveis até a seção </w:t>
      </w:r>
      <w:proofErr w:type="spellStart"/>
      <w:r w:rsidR="00030481" w:rsidRPr="00F02701">
        <w:t>quinária</w:t>
      </w:r>
      <w:proofErr w:type="spellEnd"/>
      <w:r w:rsidR="00030481" w:rsidRPr="00F02701">
        <w:t>, todos eles devem ser apresentados em texto corrido, ou seja, não devem iniciar em nova página, apenas quando o texto não couber mais na página anterior</w:t>
      </w:r>
      <w:r w:rsidR="007A1201" w:rsidRPr="00F02701">
        <w:t xml:space="preserve">. </w:t>
      </w:r>
    </w:p>
    <w:p w:rsidR="00B70502" w:rsidRPr="00F02701" w:rsidRDefault="00D335DE" w:rsidP="00F02701">
      <w:pPr>
        <w:pStyle w:val="Ttulo3"/>
      </w:pPr>
      <w:bookmarkStart w:id="21" w:name="_Toc531626731"/>
      <w:bookmarkStart w:id="22" w:name="_Toc68537225"/>
      <w:bookmarkStart w:id="23" w:name="_Toc68537683"/>
      <w:r w:rsidRPr="00F02701">
        <w:t>Seção terciária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7A1201" w:rsidRPr="00F02701" w:rsidRDefault="00C67E74" w:rsidP="00F02701">
      <w:pPr>
        <w:pStyle w:val="PargrafodaLista"/>
      </w:pPr>
      <w:bookmarkStart w:id="24" w:name="_Toc94594157"/>
      <w:bookmarkStart w:id="25" w:name="_Toc94931266"/>
      <w:bookmarkStart w:id="26" w:name="_Toc159731952"/>
      <w:r w:rsidRPr="00F02701">
        <w:t>E</w:t>
      </w:r>
      <w:r w:rsidR="00030481" w:rsidRPr="00F02701">
        <w:t xml:space="preserve">sta seção representa os subtítulos que tenham relação com a seção </w:t>
      </w:r>
      <w:proofErr w:type="gramStart"/>
      <w:r w:rsidR="00030481" w:rsidRPr="00F02701">
        <w:t>secundária</w:t>
      </w:r>
      <w:proofErr w:type="gramEnd"/>
      <w:r w:rsidR="00030481" w:rsidRPr="00F02701">
        <w:t xml:space="preserve">, eles apresentam níveis até a seção </w:t>
      </w:r>
      <w:proofErr w:type="spellStart"/>
      <w:r w:rsidR="00030481" w:rsidRPr="00F02701">
        <w:t>quinária</w:t>
      </w:r>
      <w:proofErr w:type="spellEnd"/>
      <w:r w:rsidR="00030481" w:rsidRPr="00F02701">
        <w:t>, todos eles devem ser apresentados em texto corrido, ou seja, não devem iniciar em nova página, apenas quando o texto não couber mais na página anterior.</w:t>
      </w:r>
      <w:r w:rsidR="007A1201" w:rsidRPr="00F02701">
        <w:t xml:space="preserve"> </w:t>
      </w:r>
    </w:p>
    <w:p w:rsidR="00B70502" w:rsidRPr="00F02701" w:rsidRDefault="00B70502" w:rsidP="00F02701">
      <w:pPr>
        <w:pStyle w:val="Ttulo4"/>
      </w:pPr>
      <w:bookmarkStart w:id="27" w:name="_Toc531626732"/>
      <w:bookmarkStart w:id="28" w:name="_Toc68537226"/>
      <w:bookmarkStart w:id="29" w:name="_Toc68537684"/>
      <w:r w:rsidRPr="00F02701">
        <w:t xml:space="preserve">Seção </w:t>
      </w:r>
      <w:r w:rsidR="00D335DE" w:rsidRPr="00F02701">
        <w:t>quaternária</w:t>
      </w:r>
      <w:bookmarkEnd w:id="24"/>
      <w:bookmarkEnd w:id="25"/>
      <w:bookmarkEnd w:id="26"/>
      <w:bookmarkEnd w:id="27"/>
      <w:bookmarkEnd w:id="28"/>
      <w:bookmarkEnd w:id="29"/>
    </w:p>
    <w:p w:rsidR="007A1201" w:rsidRPr="00F02701" w:rsidRDefault="00C67E74" w:rsidP="00F02701">
      <w:pPr>
        <w:pStyle w:val="PargrafodaLista"/>
      </w:pPr>
      <w:bookmarkStart w:id="30" w:name="_Toc94594158"/>
      <w:bookmarkStart w:id="31" w:name="_Toc94931267"/>
      <w:bookmarkStart w:id="32" w:name="_Toc159731953"/>
      <w:r w:rsidRPr="00F02701">
        <w:t>E</w:t>
      </w:r>
      <w:r w:rsidR="00030481" w:rsidRPr="00F02701">
        <w:t xml:space="preserve">sta seção representa os subtítulos que tenham relação com a seção terciária, eles apresentam níveis até a seção </w:t>
      </w:r>
      <w:proofErr w:type="spellStart"/>
      <w:r w:rsidR="00030481" w:rsidRPr="00F02701">
        <w:t>quinária</w:t>
      </w:r>
      <w:proofErr w:type="spellEnd"/>
      <w:r w:rsidR="00030481" w:rsidRPr="00F02701">
        <w:t>, todos eles devem ser apresentados em texto corrido, ou seja, não devem iniciar em nova página, apenas quando o texto não couber mais na página anterior</w:t>
      </w:r>
      <w:r w:rsidR="007A1201" w:rsidRPr="00F02701">
        <w:t xml:space="preserve">. </w:t>
      </w:r>
    </w:p>
    <w:p w:rsidR="00B70502" w:rsidRPr="00F02701" w:rsidRDefault="00B70502" w:rsidP="00F02701">
      <w:pPr>
        <w:pStyle w:val="Ttulo5"/>
      </w:pPr>
      <w:bookmarkStart w:id="33" w:name="_Toc531626733"/>
      <w:bookmarkStart w:id="34" w:name="_Toc68537227"/>
      <w:bookmarkStart w:id="35" w:name="_Toc68537685"/>
      <w:r w:rsidRPr="00F02701">
        <w:t>S</w:t>
      </w:r>
      <w:r w:rsidR="00D335DE" w:rsidRPr="00F02701">
        <w:t xml:space="preserve">eção </w:t>
      </w:r>
      <w:proofErr w:type="spellStart"/>
      <w:r w:rsidR="00D335DE" w:rsidRPr="00F02701">
        <w:t>quinária</w:t>
      </w:r>
      <w:bookmarkEnd w:id="30"/>
      <w:bookmarkEnd w:id="31"/>
      <w:bookmarkEnd w:id="32"/>
      <w:bookmarkEnd w:id="33"/>
      <w:bookmarkEnd w:id="34"/>
      <w:bookmarkEnd w:id="35"/>
      <w:proofErr w:type="spellEnd"/>
    </w:p>
    <w:p w:rsidR="00153500" w:rsidRPr="00F02701" w:rsidRDefault="00153500" w:rsidP="00F02701">
      <w:pPr>
        <w:pStyle w:val="PargrafodaLista"/>
      </w:pPr>
      <w:r w:rsidRPr="00F02701">
        <w:t xml:space="preserve">Esta seção representa os subtítulos que tenham relação com a seção quaternária, você pode subdividir cada capítulo somente até esta seção </w:t>
      </w:r>
      <w:proofErr w:type="spellStart"/>
      <w:r w:rsidRPr="00F02701">
        <w:t>quinária</w:t>
      </w:r>
      <w:proofErr w:type="spellEnd"/>
      <w:r w:rsidRPr="00F02701">
        <w:t>. Exceto a seção primária, todas as outras devem ser apresentadas em texto corrido, ou seja, não devem iniciar em nova página, apenas quando o texto não couber mais na página anterior.</w:t>
      </w:r>
    </w:p>
    <w:p w:rsidR="00A868F9" w:rsidRPr="00F02701" w:rsidRDefault="00A868F9" w:rsidP="00F02701">
      <w:pPr>
        <w:pStyle w:val="PargrafodaLista"/>
      </w:pPr>
      <w:r w:rsidRPr="00F02701">
        <w:t>Veja</w:t>
      </w:r>
      <w:r w:rsidR="00BB6B54" w:rsidRPr="00F02701">
        <w:t>,</w:t>
      </w:r>
      <w:r w:rsidR="00BD4559" w:rsidRPr="00F02701">
        <w:t xml:space="preserve"> </w:t>
      </w:r>
      <w:r w:rsidRPr="00F02701">
        <w:t xml:space="preserve">a seguir, um exemplo com </w:t>
      </w:r>
      <w:r w:rsidR="00E0774C" w:rsidRPr="00F02701">
        <w:t>c</w:t>
      </w:r>
      <w:r w:rsidRPr="00F02701">
        <w:t xml:space="preserve">itação </w:t>
      </w:r>
      <w:r w:rsidR="00E0774C" w:rsidRPr="00F02701">
        <w:t>l</w:t>
      </w:r>
      <w:r w:rsidRPr="00F02701">
        <w:t xml:space="preserve">onga. Pule uma linha </w:t>
      </w:r>
      <w:r w:rsidR="00F8524E" w:rsidRPr="00F02701">
        <w:t>de texto</w:t>
      </w:r>
      <w:r w:rsidR="00091BB5" w:rsidRPr="00F02701">
        <w:t xml:space="preserve"> </w:t>
      </w:r>
      <w:r w:rsidRPr="00F02701">
        <w:t>antes e depois da citação</w:t>
      </w:r>
      <w:r w:rsidR="00BD4559" w:rsidRPr="00F02701">
        <w:t xml:space="preserve"> (espaçamento de 1,5cm entre o texto e a citação)</w:t>
      </w:r>
      <w:r w:rsidRPr="00F02701">
        <w:t>.</w:t>
      </w:r>
    </w:p>
    <w:p w:rsidR="004052AA" w:rsidRPr="00F02701" w:rsidRDefault="00E0774C" w:rsidP="00F02701">
      <w:pPr>
        <w:pStyle w:val="PargrafodaLista"/>
      </w:pPr>
      <w:r w:rsidRPr="00F02701">
        <w:t xml:space="preserve">Conforme </w:t>
      </w:r>
      <w:proofErr w:type="spellStart"/>
      <w:r w:rsidRPr="00F02701">
        <w:t>Rauen</w:t>
      </w:r>
      <w:proofErr w:type="spellEnd"/>
      <w:r w:rsidRPr="00F02701">
        <w:t xml:space="preserve"> (2006, p. 29):</w:t>
      </w:r>
    </w:p>
    <w:p w:rsidR="00A868F9" w:rsidRPr="00F02701" w:rsidRDefault="00A868F9" w:rsidP="00A868F9">
      <w:pPr>
        <w:pStyle w:val="1texto"/>
        <w:rPr>
          <w:rFonts w:cs="Arial"/>
        </w:rPr>
      </w:pPr>
    </w:p>
    <w:p w:rsidR="00B70502" w:rsidRPr="00F02701" w:rsidRDefault="004052AA" w:rsidP="00F02701">
      <w:pPr>
        <w:pStyle w:val="Citaolonga"/>
        <w:rPr>
          <w:i/>
        </w:rPr>
      </w:pPr>
      <w:r w:rsidRPr="00F02701">
        <w:lastRenderedPageBreak/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 w:rsidRPr="00F02701">
        <w:rPr>
          <w:i/>
        </w:rPr>
        <w:t xml:space="preserve">ad </w:t>
      </w:r>
      <w:proofErr w:type="spellStart"/>
      <w:r w:rsidRPr="00F02701">
        <w:rPr>
          <w:i/>
        </w:rPr>
        <w:t>infinitum</w:t>
      </w:r>
      <w:proofErr w:type="spellEnd"/>
      <w:r w:rsidRPr="00F02701">
        <w:t>, para todos os casos assemelhados</w:t>
      </w:r>
      <w:r w:rsidR="00B70502" w:rsidRPr="00F02701">
        <w:t>.</w:t>
      </w:r>
    </w:p>
    <w:p w:rsidR="00A868F9" w:rsidRPr="00F02701" w:rsidRDefault="00A868F9" w:rsidP="00A868F9">
      <w:pPr>
        <w:pStyle w:val="1texto"/>
        <w:rPr>
          <w:rFonts w:cs="Arial"/>
        </w:rPr>
      </w:pPr>
    </w:p>
    <w:p w:rsidR="004052AA" w:rsidRPr="00F02701" w:rsidRDefault="00A868F9" w:rsidP="00F02701">
      <w:pPr>
        <w:pStyle w:val="PargrafodaLista"/>
      </w:pPr>
      <w:r w:rsidRPr="00F02701">
        <w:t>Veja</w:t>
      </w:r>
      <w:r w:rsidR="00BB6B54" w:rsidRPr="00F02701">
        <w:t>,</w:t>
      </w:r>
      <w:r w:rsidRPr="00F02701">
        <w:t xml:space="preserve"> </w:t>
      </w:r>
      <w:r w:rsidR="00FD5162" w:rsidRPr="00F02701">
        <w:t xml:space="preserve">a seguir, um texto </w:t>
      </w:r>
      <w:r w:rsidR="004052AA" w:rsidRPr="00F02701">
        <w:t xml:space="preserve">com </w:t>
      </w:r>
      <w:r w:rsidR="00F8524E" w:rsidRPr="00F02701">
        <w:t>a</w:t>
      </w:r>
      <w:r w:rsidR="004052AA" w:rsidRPr="00F02701">
        <w:t>líneas.</w:t>
      </w:r>
    </w:p>
    <w:p w:rsidR="00FD5162" w:rsidRPr="00F02701" w:rsidRDefault="00FD5162" w:rsidP="00F02701">
      <w:pPr>
        <w:pStyle w:val="PargrafodaLista"/>
      </w:pPr>
      <w:r w:rsidRPr="00F02701">
        <w:t xml:space="preserve">O quadro de colaboradores pode ser organizado a partir de </w:t>
      </w:r>
      <w:r w:rsidR="00586BB8" w:rsidRPr="00F02701">
        <w:t>cinco</w:t>
      </w:r>
      <w:r w:rsidRPr="00F02701">
        <w:t xml:space="preserve"> critérios, a saber:</w:t>
      </w:r>
    </w:p>
    <w:p w:rsidR="008A6434" w:rsidRPr="00F02701" w:rsidRDefault="00FD5162" w:rsidP="00910B61">
      <w:pPr>
        <w:pStyle w:val="3alnea"/>
        <w:numPr>
          <w:ilvl w:val="0"/>
          <w:numId w:val="43"/>
        </w:numPr>
        <w:ind w:left="1418" w:hanging="284"/>
        <w:rPr>
          <w:rFonts w:cs="Arial"/>
        </w:rPr>
      </w:pPr>
      <w:proofErr w:type="gramStart"/>
      <w:r w:rsidRPr="00F02701">
        <w:rPr>
          <w:rFonts w:cs="Arial"/>
        </w:rPr>
        <w:t>idade</w:t>
      </w:r>
      <w:proofErr w:type="gramEnd"/>
      <w:r w:rsidR="008A6434" w:rsidRPr="00F02701">
        <w:rPr>
          <w:rFonts w:cs="Arial"/>
        </w:rPr>
        <w:t>;</w:t>
      </w:r>
    </w:p>
    <w:p w:rsidR="008A6434" w:rsidRPr="00F02701" w:rsidRDefault="007D19E1" w:rsidP="00910B61">
      <w:pPr>
        <w:pStyle w:val="3alnea"/>
        <w:numPr>
          <w:ilvl w:val="0"/>
          <w:numId w:val="43"/>
        </w:numPr>
        <w:ind w:left="1418" w:hanging="284"/>
        <w:rPr>
          <w:rFonts w:cs="Arial"/>
        </w:rPr>
      </w:pPr>
      <w:proofErr w:type="gramStart"/>
      <w:r w:rsidRPr="00F02701">
        <w:rPr>
          <w:rFonts w:cs="Arial"/>
        </w:rPr>
        <w:t>s</w:t>
      </w:r>
      <w:r w:rsidR="00FD5162" w:rsidRPr="00F02701">
        <w:rPr>
          <w:rFonts w:cs="Arial"/>
        </w:rPr>
        <w:t>exo</w:t>
      </w:r>
      <w:proofErr w:type="gramEnd"/>
      <w:r w:rsidR="00FD5162" w:rsidRPr="00F02701">
        <w:rPr>
          <w:rFonts w:cs="Arial"/>
        </w:rPr>
        <w:t>;</w:t>
      </w:r>
    </w:p>
    <w:p w:rsidR="008A6434" w:rsidRPr="00F02701" w:rsidRDefault="009A49F0" w:rsidP="00910B61">
      <w:pPr>
        <w:pStyle w:val="3alnea"/>
        <w:numPr>
          <w:ilvl w:val="0"/>
          <w:numId w:val="43"/>
        </w:numPr>
        <w:ind w:left="1418" w:hanging="284"/>
        <w:rPr>
          <w:rFonts w:cs="Arial"/>
        </w:rPr>
      </w:pPr>
      <w:proofErr w:type="gramStart"/>
      <w:r w:rsidRPr="00F02701">
        <w:rPr>
          <w:rFonts w:cs="Arial"/>
        </w:rPr>
        <w:t>escolaridade</w:t>
      </w:r>
      <w:proofErr w:type="gramEnd"/>
      <w:r w:rsidRPr="00F02701">
        <w:rPr>
          <w:rFonts w:cs="Arial"/>
        </w:rPr>
        <w:t>;</w:t>
      </w:r>
    </w:p>
    <w:p w:rsidR="008A6434" w:rsidRPr="00F02701" w:rsidRDefault="008A6434" w:rsidP="00910B61">
      <w:pPr>
        <w:pStyle w:val="3alnea"/>
        <w:numPr>
          <w:ilvl w:val="0"/>
          <w:numId w:val="43"/>
        </w:numPr>
        <w:ind w:left="1418" w:hanging="284"/>
        <w:rPr>
          <w:rFonts w:cs="Arial"/>
        </w:rPr>
      </w:pPr>
      <w:proofErr w:type="gramStart"/>
      <w:r w:rsidRPr="00F02701">
        <w:rPr>
          <w:rFonts w:cs="Arial"/>
        </w:rPr>
        <w:t>religião</w:t>
      </w:r>
      <w:proofErr w:type="gramEnd"/>
      <w:r w:rsidRPr="00F02701">
        <w:rPr>
          <w:rFonts w:cs="Arial"/>
        </w:rPr>
        <w:t xml:space="preserve">; </w:t>
      </w:r>
    </w:p>
    <w:p w:rsidR="007D19E1" w:rsidRPr="00F02701" w:rsidRDefault="007D19E1" w:rsidP="00910B61">
      <w:pPr>
        <w:pStyle w:val="3alnea"/>
        <w:numPr>
          <w:ilvl w:val="0"/>
          <w:numId w:val="43"/>
        </w:numPr>
        <w:ind w:left="1418" w:hanging="284"/>
        <w:rPr>
          <w:rFonts w:cs="Arial"/>
        </w:rPr>
      </w:pPr>
      <w:proofErr w:type="gramStart"/>
      <w:r w:rsidRPr="00F02701">
        <w:rPr>
          <w:rFonts w:cs="Arial"/>
        </w:rPr>
        <w:t>e</w:t>
      </w:r>
      <w:r w:rsidR="00FD5162" w:rsidRPr="00F02701">
        <w:rPr>
          <w:rFonts w:cs="Arial"/>
        </w:rPr>
        <w:t>stado</w:t>
      </w:r>
      <w:proofErr w:type="gramEnd"/>
      <w:r w:rsidR="00FD5162" w:rsidRPr="00F02701">
        <w:rPr>
          <w:rFonts w:cs="Arial"/>
        </w:rPr>
        <w:t xml:space="preserve"> civil.</w:t>
      </w:r>
    </w:p>
    <w:p w:rsidR="00586BB8" w:rsidRPr="00F02701" w:rsidRDefault="00586BB8" w:rsidP="00F02701">
      <w:pPr>
        <w:pStyle w:val="PargrafodaLista"/>
      </w:pPr>
      <w:bookmarkStart w:id="36" w:name="_Toc393184881"/>
      <w:r w:rsidRPr="00F02701">
        <w:t>Veja</w:t>
      </w:r>
      <w:r w:rsidR="00BB6B54" w:rsidRPr="00F02701">
        <w:t>,</w:t>
      </w:r>
      <w:r w:rsidR="007812CB" w:rsidRPr="00F02701">
        <w:t xml:space="preserve"> </w:t>
      </w:r>
      <w:r w:rsidR="00950D56" w:rsidRPr="00F02701">
        <w:t xml:space="preserve">a seguir, </w:t>
      </w:r>
      <w:r w:rsidRPr="00F02701">
        <w:t>exemplo</w:t>
      </w:r>
      <w:r w:rsidR="00950D56" w:rsidRPr="00F02701">
        <w:t>s</w:t>
      </w:r>
      <w:r w:rsidRPr="00F02701">
        <w:t xml:space="preserve"> com ilustraç</w:t>
      </w:r>
      <w:r w:rsidR="00950D56" w:rsidRPr="00F02701">
        <w:t>ões, o primeiro exemplo com Figura. Ob</w:t>
      </w:r>
      <w:r w:rsidR="00E02752" w:rsidRPr="00F02701">
        <w:t>s</w:t>
      </w:r>
      <w:r w:rsidR="00950D56" w:rsidRPr="00F02701">
        <w:t xml:space="preserve">erve também exemplo de nota </w:t>
      </w:r>
      <w:r w:rsidRPr="00F02701">
        <w:t>de rodapé</w:t>
      </w:r>
      <w:r w:rsidR="00950D56" w:rsidRPr="00F02701">
        <w:rPr>
          <w:rStyle w:val="Refdenotaderodap"/>
        </w:rPr>
        <w:footnoteReference w:id="2"/>
      </w:r>
      <w:r w:rsidR="00DA7AE1" w:rsidRPr="00F02701">
        <w:t>.</w:t>
      </w:r>
    </w:p>
    <w:p w:rsidR="00F04213" w:rsidRPr="00F02701" w:rsidRDefault="00F04213" w:rsidP="00F02701">
      <w:pPr>
        <w:pStyle w:val="Legenda"/>
      </w:pPr>
    </w:p>
    <w:p w:rsidR="0063091B" w:rsidRPr="00F02701" w:rsidRDefault="0063091B" w:rsidP="00F02701">
      <w:pPr>
        <w:pStyle w:val="Legenda"/>
      </w:pPr>
      <w:bookmarkStart w:id="37" w:name="_Toc68531989"/>
      <w:r w:rsidRPr="00F02701">
        <w:t xml:space="preserve">Figura </w:t>
      </w:r>
      <w:r w:rsidR="00716F2A" w:rsidRPr="00F02701">
        <w:rPr>
          <w:noProof/>
        </w:rPr>
        <w:fldChar w:fldCharType="begin"/>
      </w:r>
      <w:r w:rsidR="00716F2A" w:rsidRPr="00F02701">
        <w:rPr>
          <w:noProof/>
        </w:rPr>
        <w:instrText xml:space="preserve"> SEQ Figura \* ARABIC </w:instrText>
      </w:r>
      <w:r w:rsidR="00716F2A" w:rsidRPr="00F02701">
        <w:rPr>
          <w:noProof/>
        </w:rPr>
        <w:fldChar w:fldCharType="separate"/>
      </w:r>
      <w:r w:rsidR="002F175A" w:rsidRPr="00F02701">
        <w:rPr>
          <w:noProof/>
        </w:rPr>
        <w:t>1</w:t>
      </w:r>
      <w:r w:rsidR="00716F2A" w:rsidRPr="00F02701">
        <w:rPr>
          <w:noProof/>
        </w:rPr>
        <w:fldChar w:fldCharType="end"/>
      </w:r>
      <w:r w:rsidRPr="00F02701">
        <w:t xml:space="preserve"> – </w:t>
      </w:r>
      <w:r w:rsidR="00412D2F" w:rsidRPr="00F02701">
        <w:t>P</w:t>
      </w:r>
      <w:r w:rsidRPr="00F02701">
        <w:t>esquisa experimental III</w:t>
      </w:r>
      <w:bookmarkEnd w:id="36"/>
      <w:bookmarkEnd w:id="37"/>
    </w:p>
    <w:p w:rsidR="005F04C1" w:rsidRPr="00F02701" w:rsidRDefault="005F04C1" w:rsidP="005F04C1">
      <w:pPr>
        <w:pStyle w:val="1texto"/>
        <w:rPr>
          <w:rFonts w:cs="Arial"/>
        </w:rPr>
      </w:pPr>
      <w:r w:rsidRPr="00F02701">
        <w:rPr>
          <w:rFonts w:cs="Arial"/>
          <w:noProof/>
        </w:rPr>
        <w:drawing>
          <wp:anchor distT="0" distB="0" distL="114300" distR="114300" simplePos="0" relativeHeight="251676672" behindDoc="0" locked="0" layoutInCell="1" allowOverlap="1" wp14:anchorId="049A27A1" wp14:editId="28EF100D">
            <wp:simplePos x="0" y="0"/>
            <wp:positionH relativeFrom="column">
              <wp:posOffset>-102236</wp:posOffset>
            </wp:positionH>
            <wp:positionV relativeFrom="paragraph">
              <wp:posOffset>65405</wp:posOffset>
            </wp:positionV>
            <wp:extent cx="4586821" cy="1752600"/>
            <wp:effectExtent l="0" t="0" r="4445" b="0"/>
            <wp:wrapNone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igura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25" cy="177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03C" w:rsidRPr="00F02701" w:rsidRDefault="00CA403C" w:rsidP="00CA403C">
      <w:pPr>
        <w:pStyle w:val="1texto"/>
        <w:rPr>
          <w:rFonts w:cs="Arial"/>
        </w:rPr>
      </w:pPr>
    </w:p>
    <w:p w:rsidR="00CA403C" w:rsidRPr="00F02701" w:rsidRDefault="00CA403C" w:rsidP="00CA403C">
      <w:pPr>
        <w:pStyle w:val="1texto"/>
        <w:rPr>
          <w:rFonts w:cs="Arial"/>
        </w:rPr>
      </w:pPr>
    </w:p>
    <w:p w:rsidR="00CA403C" w:rsidRPr="00F02701" w:rsidRDefault="00CA403C" w:rsidP="00CA403C">
      <w:pPr>
        <w:pStyle w:val="1texto"/>
        <w:rPr>
          <w:rFonts w:cs="Arial"/>
        </w:rPr>
      </w:pPr>
    </w:p>
    <w:p w:rsidR="00CA403C" w:rsidRPr="00F02701" w:rsidRDefault="00CA403C" w:rsidP="00CA403C">
      <w:pPr>
        <w:pStyle w:val="1texto"/>
        <w:rPr>
          <w:rFonts w:cs="Arial"/>
        </w:rPr>
      </w:pPr>
    </w:p>
    <w:p w:rsidR="00387641" w:rsidRPr="00F02701" w:rsidRDefault="00387641" w:rsidP="00CA403C">
      <w:pPr>
        <w:pStyle w:val="1texto"/>
        <w:ind w:firstLine="0"/>
        <w:jc w:val="left"/>
        <w:rPr>
          <w:rFonts w:cs="Arial"/>
          <w:sz w:val="20"/>
          <w:szCs w:val="20"/>
        </w:rPr>
      </w:pPr>
    </w:p>
    <w:p w:rsidR="00387641" w:rsidRPr="00F02701" w:rsidRDefault="00387641" w:rsidP="00CA403C">
      <w:pPr>
        <w:pStyle w:val="1texto"/>
        <w:ind w:firstLine="0"/>
        <w:jc w:val="left"/>
        <w:rPr>
          <w:rFonts w:cs="Arial"/>
          <w:sz w:val="20"/>
          <w:szCs w:val="20"/>
        </w:rPr>
      </w:pPr>
    </w:p>
    <w:p w:rsidR="00387641" w:rsidRPr="00F02701" w:rsidRDefault="00387641" w:rsidP="00CA403C">
      <w:pPr>
        <w:pStyle w:val="1texto"/>
        <w:ind w:firstLine="0"/>
        <w:jc w:val="left"/>
        <w:rPr>
          <w:rFonts w:cs="Arial"/>
          <w:sz w:val="20"/>
          <w:szCs w:val="20"/>
        </w:rPr>
      </w:pPr>
    </w:p>
    <w:p w:rsidR="00415290" w:rsidRPr="00F02701" w:rsidRDefault="00415290" w:rsidP="00CA403C">
      <w:pPr>
        <w:pStyle w:val="1texto"/>
        <w:ind w:firstLine="0"/>
        <w:jc w:val="left"/>
        <w:rPr>
          <w:rFonts w:cs="Arial"/>
          <w:sz w:val="20"/>
          <w:szCs w:val="20"/>
        </w:rPr>
      </w:pPr>
      <w:r w:rsidRPr="00F02701">
        <w:rPr>
          <w:rFonts w:cs="Arial"/>
          <w:sz w:val="20"/>
          <w:szCs w:val="20"/>
        </w:rPr>
        <w:t xml:space="preserve">Fonte: </w:t>
      </w:r>
      <w:proofErr w:type="spellStart"/>
      <w:r w:rsidRPr="00F02701">
        <w:rPr>
          <w:rFonts w:cs="Arial"/>
          <w:sz w:val="20"/>
          <w:szCs w:val="20"/>
        </w:rPr>
        <w:t>R</w:t>
      </w:r>
      <w:r w:rsidR="00F727D9" w:rsidRPr="00F02701">
        <w:rPr>
          <w:rFonts w:cs="Arial"/>
          <w:sz w:val="20"/>
          <w:szCs w:val="20"/>
        </w:rPr>
        <w:t>auen</w:t>
      </w:r>
      <w:proofErr w:type="spellEnd"/>
      <w:r w:rsidR="00F727D9" w:rsidRPr="00F02701">
        <w:rPr>
          <w:rFonts w:cs="Arial"/>
          <w:sz w:val="20"/>
          <w:szCs w:val="20"/>
        </w:rPr>
        <w:t xml:space="preserve"> (20</w:t>
      </w:r>
      <w:r w:rsidRPr="00F02701">
        <w:rPr>
          <w:rFonts w:cs="Arial"/>
          <w:sz w:val="20"/>
          <w:szCs w:val="20"/>
        </w:rPr>
        <w:t>06, p. 127</w:t>
      </w:r>
      <w:r w:rsidR="00F727D9" w:rsidRPr="00F02701">
        <w:rPr>
          <w:rFonts w:cs="Arial"/>
          <w:sz w:val="20"/>
          <w:szCs w:val="20"/>
        </w:rPr>
        <w:t>)</w:t>
      </w:r>
      <w:r w:rsidRPr="00F02701">
        <w:rPr>
          <w:rFonts w:cs="Arial"/>
          <w:sz w:val="20"/>
          <w:szCs w:val="20"/>
        </w:rPr>
        <w:t>.</w:t>
      </w:r>
    </w:p>
    <w:p w:rsidR="00387641" w:rsidRPr="00F02701" w:rsidRDefault="00387641" w:rsidP="00F02701">
      <w:pPr>
        <w:pStyle w:val="PargrafodaLista"/>
      </w:pPr>
    </w:p>
    <w:p w:rsidR="000F3F04" w:rsidRPr="00F02701" w:rsidRDefault="002F3E96" w:rsidP="00F02701">
      <w:pPr>
        <w:pStyle w:val="PargrafodaLista"/>
      </w:pPr>
      <w:r w:rsidRPr="00F02701">
        <w:t>Veja</w:t>
      </w:r>
      <w:r w:rsidR="00BB6B54" w:rsidRPr="00F02701">
        <w:t>,</w:t>
      </w:r>
      <w:r w:rsidRPr="00F02701">
        <w:t xml:space="preserve"> a seguir, </w:t>
      </w:r>
      <w:r w:rsidR="000F3F04" w:rsidRPr="00F02701">
        <w:t xml:space="preserve">um exemplo com </w:t>
      </w:r>
      <w:r w:rsidR="0000647D" w:rsidRPr="00F02701">
        <w:t>g</w:t>
      </w:r>
      <w:r w:rsidR="000F3F04" w:rsidRPr="00F02701">
        <w:t>ráfico.</w:t>
      </w:r>
    </w:p>
    <w:p w:rsidR="00D703F1" w:rsidRPr="00F02701" w:rsidRDefault="00D703F1" w:rsidP="00D703F1">
      <w:pPr>
        <w:pStyle w:val="1texto"/>
        <w:rPr>
          <w:rFonts w:cs="Arial"/>
        </w:rPr>
      </w:pPr>
      <w:bookmarkStart w:id="38" w:name="_Toc159746241"/>
    </w:p>
    <w:p w:rsidR="00645EC9" w:rsidRPr="00F02701" w:rsidRDefault="00645EC9">
      <w:pPr>
        <w:spacing w:line="240" w:lineRule="auto"/>
        <w:jc w:val="left"/>
        <w:rPr>
          <w:rFonts w:cs="Arial"/>
          <w:szCs w:val="24"/>
        </w:rPr>
      </w:pPr>
      <w:bookmarkStart w:id="39" w:name="_Toc337849023"/>
      <w:bookmarkStart w:id="40" w:name="_Toc68532079"/>
      <w:r w:rsidRPr="00F02701">
        <w:rPr>
          <w:rFonts w:cs="Arial"/>
        </w:rPr>
        <w:br w:type="page"/>
      </w:r>
    </w:p>
    <w:p w:rsidR="00D703F1" w:rsidRPr="00F02701" w:rsidRDefault="00D703F1" w:rsidP="00F02701">
      <w:pPr>
        <w:pStyle w:val="Legenda"/>
      </w:pPr>
      <w:r w:rsidRPr="00F02701">
        <w:lastRenderedPageBreak/>
        <w:t xml:space="preserve">Gráfico </w:t>
      </w:r>
      <w:r w:rsidR="00716F2A" w:rsidRPr="00F02701">
        <w:rPr>
          <w:noProof/>
        </w:rPr>
        <w:fldChar w:fldCharType="begin"/>
      </w:r>
      <w:r w:rsidR="00716F2A" w:rsidRPr="00F02701">
        <w:rPr>
          <w:noProof/>
        </w:rPr>
        <w:instrText xml:space="preserve"> SEQ Gráfico \* ARABIC </w:instrText>
      </w:r>
      <w:r w:rsidR="00716F2A" w:rsidRPr="00F02701">
        <w:rPr>
          <w:noProof/>
        </w:rPr>
        <w:fldChar w:fldCharType="separate"/>
      </w:r>
      <w:r w:rsidR="002F175A" w:rsidRPr="00F02701">
        <w:rPr>
          <w:noProof/>
        </w:rPr>
        <w:t>1</w:t>
      </w:r>
      <w:r w:rsidR="00716F2A" w:rsidRPr="00F02701">
        <w:rPr>
          <w:noProof/>
        </w:rPr>
        <w:fldChar w:fldCharType="end"/>
      </w:r>
      <w:r w:rsidRPr="00F02701">
        <w:t xml:space="preserve"> - Faturamento das Unidades da Empresa Química “X”</w:t>
      </w:r>
      <w:r w:rsidR="00851FF9" w:rsidRPr="00F02701">
        <w:t xml:space="preserve"> e escalonamento da matriz e filiais n</w:t>
      </w:r>
      <w:r w:rsidRPr="00F02701">
        <w:t xml:space="preserve">o </w:t>
      </w:r>
      <w:r w:rsidR="00851FF9" w:rsidRPr="00F02701">
        <w:t xml:space="preserve">período de </w:t>
      </w:r>
      <w:r w:rsidRPr="00F02701">
        <w:t>1998</w:t>
      </w:r>
      <w:bookmarkEnd w:id="38"/>
      <w:bookmarkEnd w:id="39"/>
      <w:r w:rsidR="00851FF9" w:rsidRPr="00F02701">
        <w:t>-2000</w:t>
      </w:r>
      <w:bookmarkEnd w:id="40"/>
      <w:r w:rsidR="00851FF9" w:rsidRPr="00F02701">
        <w:t xml:space="preserve"> </w:t>
      </w:r>
    </w:p>
    <w:p w:rsidR="00387641" w:rsidRPr="00F02701" w:rsidRDefault="00387641" w:rsidP="00387641">
      <w:pPr>
        <w:pStyle w:val="1texto"/>
        <w:rPr>
          <w:rFonts w:cs="Arial"/>
        </w:rPr>
      </w:pPr>
    </w:p>
    <w:p w:rsidR="00851FF9" w:rsidRPr="00F02701" w:rsidRDefault="00851FF9" w:rsidP="00FC2EF4">
      <w:pPr>
        <w:pStyle w:val="55tabelafonte"/>
        <w:jc w:val="left"/>
        <w:rPr>
          <w:rFonts w:cs="Arial"/>
          <w:sz w:val="24"/>
          <w:szCs w:val="24"/>
        </w:rPr>
      </w:pPr>
      <w:r w:rsidRPr="00F02701">
        <w:rPr>
          <w:rFonts w:cs="Arial"/>
          <w:noProof/>
          <w:sz w:val="24"/>
          <w:szCs w:val="24"/>
        </w:rPr>
        <w:drawing>
          <wp:inline distT="0" distB="0" distL="0" distR="0" wp14:anchorId="76477DEA" wp14:editId="2FB666E1">
            <wp:extent cx="4832850" cy="1584960"/>
            <wp:effectExtent l="0" t="0" r="6350" b="0"/>
            <wp:docPr id="3" name="Imagem 3" descr="Figur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21" cy="16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F1" w:rsidRPr="00F02701" w:rsidRDefault="00D703F1" w:rsidP="00E36999">
      <w:pPr>
        <w:pStyle w:val="55tabelafonte"/>
        <w:rPr>
          <w:rFonts w:cs="Arial"/>
        </w:rPr>
      </w:pPr>
      <w:r w:rsidRPr="00F02701">
        <w:rPr>
          <w:rFonts w:cs="Arial"/>
        </w:rPr>
        <w:t xml:space="preserve">Fonte: </w:t>
      </w:r>
      <w:r w:rsidR="00EF32BA" w:rsidRPr="00F02701">
        <w:rPr>
          <w:rFonts w:cs="Arial"/>
        </w:rPr>
        <w:t xml:space="preserve">Adaptado de </w:t>
      </w:r>
      <w:proofErr w:type="spellStart"/>
      <w:r w:rsidRPr="00F02701">
        <w:rPr>
          <w:rFonts w:cs="Arial"/>
        </w:rPr>
        <w:t>R</w:t>
      </w:r>
      <w:r w:rsidR="00F727D9" w:rsidRPr="00F02701">
        <w:rPr>
          <w:rFonts w:cs="Arial"/>
        </w:rPr>
        <w:t>auen</w:t>
      </w:r>
      <w:proofErr w:type="spellEnd"/>
      <w:r w:rsidR="00F727D9" w:rsidRPr="00F02701">
        <w:rPr>
          <w:rFonts w:cs="Arial"/>
        </w:rPr>
        <w:t xml:space="preserve"> (</w:t>
      </w:r>
      <w:r w:rsidR="00EF32BA" w:rsidRPr="00F02701">
        <w:rPr>
          <w:rFonts w:cs="Arial"/>
        </w:rPr>
        <w:t>2006, p. 108</w:t>
      </w:r>
      <w:r w:rsidR="00F727D9" w:rsidRPr="00F02701">
        <w:rPr>
          <w:rFonts w:cs="Arial"/>
        </w:rPr>
        <w:t>)</w:t>
      </w:r>
      <w:r w:rsidRPr="00F02701">
        <w:rPr>
          <w:rFonts w:cs="Arial"/>
        </w:rPr>
        <w:t>.</w:t>
      </w:r>
    </w:p>
    <w:p w:rsidR="00387641" w:rsidRPr="00F02701" w:rsidRDefault="00387641" w:rsidP="00F02701">
      <w:pPr>
        <w:pStyle w:val="PargrafodaLista"/>
      </w:pPr>
    </w:p>
    <w:p w:rsidR="000F3F04" w:rsidRPr="00F02701" w:rsidRDefault="00573943" w:rsidP="00F02701">
      <w:pPr>
        <w:pStyle w:val="PargrafodaLista"/>
      </w:pPr>
      <w:r w:rsidRPr="00F02701">
        <w:t>Veja</w:t>
      </w:r>
      <w:r w:rsidR="00BB6B54" w:rsidRPr="00F02701">
        <w:t>, a seguir,</w:t>
      </w:r>
      <w:r w:rsidR="0000647D" w:rsidRPr="00F02701">
        <w:t xml:space="preserve"> </w:t>
      </w:r>
      <w:r w:rsidR="000F3F04" w:rsidRPr="00F02701">
        <w:t>um exemplo com tabela.</w:t>
      </w:r>
    </w:p>
    <w:p w:rsidR="005100D6" w:rsidRPr="00F02701" w:rsidRDefault="005100D6" w:rsidP="000F3F04">
      <w:pPr>
        <w:pStyle w:val="1texto"/>
        <w:rPr>
          <w:rFonts w:cs="Arial"/>
        </w:rPr>
      </w:pPr>
    </w:p>
    <w:p w:rsidR="000F3F04" w:rsidRPr="00F02701" w:rsidRDefault="000F3F04" w:rsidP="00F02701">
      <w:pPr>
        <w:pStyle w:val="Legenda"/>
      </w:pPr>
      <w:bookmarkStart w:id="41" w:name="_Toc337849017"/>
      <w:bookmarkStart w:id="42" w:name="_Toc68532149"/>
      <w:r w:rsidRPr="00F02701">
        <w:t xml:space="preserve">Tabela </w:t>
      </w:r>
      <w:r w:rsidR="00716F2A" w:rsidRPr="00F02701">
        <w:rPr>
          <w:noProof/>
        </w:rPr>
        <w:fldChar w:fldCharType="begin"/>
      </w:r>
      <w:r w:rsidR="00716F2A" w:rsidRPr="00F02701">
        <w:rPr>
          <w:noProof/>
        </w:rPr>
        <w:instrText xml:space="preserve"> SEQ Tabela \* ARABIC </w:instrText>
      </w:r>
      <w:r w:rsidR="00716F2A" w:rsidRPr="00F02701">
        <w:rPr>
          <w:noProof/>
        </w:rPr>
        <w:fldChar w:fldCharType="separate"/>
      </w:r>
      <w:r w:rsidR="002F175A" w:rsidRPr="00F02701">
        <w:rPr>
          <w:noProof/>
        </w:rPr>
        <w:t>1</w:t>
      </w:r>
      <w:r w:rsidR="00716F2A" w:rsidRPr="00F02701">
        <w:rPr>
          <w:noProof/>
        </w:rPr>
        <w:fldChar w:fldCharType="end"/>
      </w:r>
      <w:r w:rsidRPr="00F02701">
        <w:t xml:space="preserve"> – </w:t>
      </w:r>
      <w:r w:rsidR="00A87F44" w:rsidRPr="00F02701">
        <w:t>Frequências</w:t>
      </w:r>
      <w:r w:rsidRPr="00F02701">
        <w:t xml:space="preserve"> observadas das opiniões dos moradores da cidade “</w:t>
      </w:r>
      <w:r w:rsidR="00004366" w:rsidRPr="00F02701">
        <w:t>X</w:t>
      </w:r>
      <w:r w:rsidRPr="00F02701">
        <w:t>” sobre a legalização do aborto, em função do sexo dos informantes amostrados</w:t>
      </w:r>
      <w:bookmarkEnd w:id="41"/>
      <w:bookmarkEnd w:id="4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794"/>
        <w:gridCol w:w="1662"/>
      </w:tblGrid>
      <w:tr w:rsidR="000F3F04" w:rsidRPr="00F02701" w:rsidTr="008A6434">
        <w:trPr>
          <w:jc w:val="center"/>
        </w:trPr>
        <w:tc>
          <w:tcPr>
            <w:tcW w:w="30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04" w:rsidRPr="00F02701" w:rsidRDefault="000F3F04" w:rsidP="000568A9">
            <w:pPr>
              <w:pStyle w:val="51tabelaesquerda"/>
              <w:rPr>
                <w:rFonts w:cs="Arial"/>
                <w:b/>
                <w:sz w:val="24"/>
                <w:szCs w:val="24"/>
              </w:rPr>
            </w:pPr>
            <w:r w:rsidRPr="00F02701">
              <w:rPr>
                <w:rFonts w:cs="Arial"/>
                <w:b/>
                <w:sz w:val="24"/>
                <w:szCs w:val="24"/>
              </w:rPr>
              <w:t>Opiniões sobre a legalização do aborto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04" w:rsidRPr="00F02701" w:rsidRDefault="000F3F04" w:rsidP="000568A9">
            <w:pPr>
              <w:pStyle w:val="52tabelacentralizado"/>
              <w:rPr>
                <w:rFonts w:cs="Arial"/>
                <w:b/>
                <w:sz w:val="24"/>
                <w:szCs w:val="24"/>
              </w:rPr>
            </w:pPr>
            <w:r w:rsidRPr="00F02701">
              <w:rPr>
                <w:rFonts w:cs="Arial"/>
                <w:b/>
                <w:sz w:val="24"/>
                <w:szCs w:val="24"/>
              </w:rPr>
              <w:t>Sexo</w:t>
            </w:r>
          </w:p>
        </w:tc>
      </w:tr>
      <w:tr w:rsidR="000F3F04" w:rsidRPr="00F02701" w:rsidTr="008A6434">
        <w:trPr>
          <w:jc w:val="center"/>
        </w:trPr>
        <w:tc>
          <w:tcPr>
            <w:tcW w:w="30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04" w:rsidRPr="00F02701" w:rsidRDefault="000F3F04" w:rsidP="000568A9">
            <w:pPr>
              <w:pStyle w:val="51tabelaesquerda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04" w:rsidRPr="00F02701" w:rsidRDefault="000F3F04" w:rsidP="000568A9">
            <w:pPr>
              <w:pStyle w:val="51tabelaesquerda"/>
              <w:rPr>
                <w:rFonts w:cs="Arial"/>
                <w:b/>
                <w:sz w:val="24"/>
                <w:szCs w:val="24"/>
              </w:rPr>
            </w:pPr>
            <w:r w:rsidRPr="00F02701">
              <w:rPr>
                <w:rFonts w:cs="Arial"/>
                <w:b/>
                <w:sz w:val="24"/>
                <w:szCs w:val="24"/>
              </w:rPr>
              <w:t>Masculino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04" w:rsidRPr="00F02701" w:rsidRDefault="000F3F04" w:rsidP="000568A9">
            <w:pPr>
              <w:pStyle w:val="51tabelaesquerda"/>
              <w:rPr>
                <w:rFonts w:cs="Arial"/>
                <w:b/>
                <w:sz w:val="24"/>
                <w:szCs w:val="24"/>
              </w:rPr>
            </w:pPr>
            <w:r w:rsidRPr="00F02701">
              <w:rPr>
                <w:rFonts w:cs="Arial"/>
                <w:b/>
                <w:sz w:val="24"/>
                <w:szCs w:val="24"/>
              </w:rPr>
              <w:t>Feminino</w:t>
            </w:r>
          </w:p>
        </w:tc>
      </w:tr>
      <w:tr w:rsidR="000F3F04" w:rsidRPr="00F02701" w:rsidTr="008A6434">
        <w:trPr>
          <w:jc w:val="center"/>
        </w:trPr>
        <w:tc>
          <w:tcPr>
            <w:tcW w:w="3095" w:type="pct"/>
            <w:tcBorders>
              <w:top w:val="single" w:sz="4" w:space="0" w:color="auto"/>
              <w:left w:val="nil"/>
            </w:tcBorders>
          </w:tcPr>
          <w:p w:rsidR="000F3F04" w:rsidRPr="00F02701" w:rsidRDefault="000F3F04" w:rsidP="008A6434">
            <w:pPr>
              <w:pStyle w:val="51tabelaesquerd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 xml:space="preserve">Favorável 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0F3F04" w:rsidRPr="00F02701" w:rsidRDefault="000F3F04" w:rsidP="000568A9">
            <w:pPr>
              <w:pStyle w:val="53tabeladireit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right w:val="nil"/>
            </w:tcBorders>
          </w:tcPr>
          <w:p w:rsidR="000F3F04" w:rsidRPr="00F02701" w:rsidRDefault="000F3F04" w:rsidP="000568A9">
            <w:pPr>
              <w:pStyle w:val="53tabeladireit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>5</w:t>
            </w:r>
          </w:p>
        </w:tc>
      </w:tr>
      <w:tr w:rsidR="000F3F04" w:rsidRPr="00F02701" w:rsidTr="008A6434">
        <w:trPr>
          <w:jc w:val="center"/>
        </w:trPr>
        <w:tc>
          <w:tcPr>
            <w:tcW w:w="3095" w:type="pct"/>
            <w:tcBorders>
              <w:left w:val="nil"/>
              <w:bottom w:val="single" w:sz="4" w:space="0" w:color="auto"/>
            </w:tcBorders>
          </w:tcPr>
          <w:p w:rsidR="000F3F04" w:rsidRPr="00F02701" w:rsidRDefault="000F3F04" w:rsidP="008A6434">
            <w:pPr>
              <w:pStyle w:val="51tabelaesquerd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 xml:space="preserve">Desfavorável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0F3F04" w:rsidRPr="00F02701" w:rsidRDefault="000F3F04" w:rsidP="000568A9">
            <w:pPr>
              <w:pStyle w:val="53tabeladireit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bottom w:val="single" w:sz="4" w:space="0" w:color="auto"/>
              <w:right w:val="nil"/>
            </w:tcBorders>
          </w:tcPr>
          <w:p w:rsidR="000F3F04" w:rsidRPr="00F02701" w:rsidRDefault="000F3F04" w:rsidP="000568A9">
            <w:pPr>
              <w:pStyle w:val="53tabeladireita"/>
              <w:rPr>
                <w:rFonts w:cs="Arial"/>
                <w:sz w:val="24"/>
                <w:szCs w:val="24"/>
              </w:rPr>
            </w:pPr>
            <w:r w:rsidRPr="00F02701">
              <w:rPr>
                <w:rFonts w:cs="Arial"/>
                <w:sz w:val="24"/>
                <w:szCs w:val="24"/>
              </w:rPr>
              <w:t>20</w:t>
            </w:r>
          </w:p>
        </w:tc>
      </w:tr>
    </w:tbl>
    <w:p w:rsidR="000F3F04" w:rsidRPr="00F02701" w:rsidRDefault="000F3F04" w:rsidP="00B27B86">
      <w:pPr>
        <w:pStyle w:val="55tabelafonte"/>
        <w:jc w:val="left"/>
        <w:rPr>
          <w:rFonts w:cs="Arial"/>
        </w:rPr>
      </w:pPr>
      <w:r w:rsidRPr="00F02701">
        <w:rPr>
          <w:rFonts w:cs="Arial"/>
        </w:rPr>
        <w:t xml:space="preserve">Fonte: </w:t>
      </w:r>
      <w:proofErr w:type="spellStart"/>
      <w:r w:rsidRPr="00F02701">
        <w:rPr>
          <w:rFonts w:cs="Arial"/>
        </w:rPr>
        <w:t>R</w:t>
      </w:r>
      <w:r w:rsidR="00F727D9" w:rsidRPr="00F02701">
        <w:rPr>
          <w:rFonts w:cs="Arial"/>
        </w:rPr>
        <w:t>auen</w:t>
      </w:r>
      <w:proofErr w:type="spellEnd"/>
      <w:r w:rsidR="00F727D9" w:rsidRPr="00F02701">
        <w:rPr>
          <w:rFonts w:cs="Arial"/>
        </w:rPr>
        <w:t xml:space="preserve"> (</w:t>
      </w:r>
      <w:r w:rsidRPr="00F02701">
        <w:rPr>
          <w:rFonts w:cs="Arial"/>
        </w:rPr>
        <w:t>2006, p. 155</w:t>
      </w:r>
      <w:r w:rsidR="00F727D9" w:rsidRPr="00F02701">
        <w:rPr>
          <w:rFonts w:cs="Arial"/>
        </w:rPr>
        <w:t>)</w:t>
      </w:r>
      <w:r w:rsidRPr="00F02701">
        <w:rPr>
          <w:rFonts w:cs="Arial"/>
        </w:rPr>
        <w:t>.</w:t>
      </w:r>
    </w:p>
    <w:p w:rsidR="000F3F04" w:rsidRPr="00F02701" w:rsidRDefault="000F3F04" w:rsidP="000F3F04">
      <w:pPr>
        <w:pStyle w:val="1texto"/>
        <w:rPr>
          <w:rFonts w:cs="Arial"/>
        </w:rPr>
      </w:pPr>
    </w:p>
    <w:p w:rsidR="000F3F04" w:rsidRPr="00F02701" w:rsidRDefault="000F3F04" w:rsidP="00F02701">
      <w:pPr>
        <w:pStyle w:val="PargrafodaLista"/>
      </w:pPr>
      <w:r w:rsidRPr="00F02701">
        <w:t>Veja</w:t>
      </w:r>
      <w:r w:rsidR="00BB6B54" w:rsidRPr="00F02701">
        <w:t>,</w:t>
      </w:r>
      <w:r w:rsidR="007812CB" w:rsidRPr="00F02701">
        <w:t xml:space="preserve"> a</w:t>
      </w:r>
      <w:r w:rsidRPr="00F02701">
        <w:t xml:space="preserve"> seguir, um exemplo com fórmula.</w:t>
      </w:r>
      <w:r w:rsidR="005100D6" w:rsidRPr="00F02701">
        <w:rPr>
          <w:noProof/>
        </w:rPr>
        <w:t xml:space="preserve"> </w:t>
      </w:r>
    </w:p>
    <w:p w:rsidR="000F3F04" w:rsidRPr="00F02701" w:rsidRDefault="000F3F04" w:rsidP="00F02701">
      <w:pPr>
        <w:pStyle w:val="PargrafodaLista"/>
      </w:pPr>
      <w:r w:rsidRPr="00F02701">
        <w:t xml:space="preserve">O valor do </w:t>
      </w:r>
      <w:proofErr w:type="spellStart"/>
      <w:r w:rsidRPr="00F02701">
        <w:t>qui</w:t>
      </w:r>
      <w:proofErr w:type="spellEnd"/>
      <w:r w:rsidRPr="00F02701">
        <w:t>-quadrado é calculado co</w:t>
      </w:r>
      <w:r w:rsidR="00586BB8" w:rsidRPr="00F02701">
        <w:t xml:space="preserve">nforme a </w:t>
      </w:r>
      <w:r w:rsidRPr="00F02701">
        <w:t>fórmula</w:t>
      </w:r>
      <w:r w:rsidR="00586BB8" w:rsidRPr="00F02701">
        <w:t xml:space="preserve"> (1)</w:t>
      </w:r>
      <w:r w:rsidRPr="00F02701">
        <w:t>:</w:t>
      </w:r>
    </w:p>
    <w:p w:rsidR="00586BB8" w:rsidRPr="00F02701" w:rsidRDefault="00EF32BA" w:rsidP="00586BB8">
      <w:pPr>
        <w:pStyle w:val="1texto"/>
        <w:jc w:val="left"/>
        <w:rPr>
          <w:rFonts w:cs="Arial"/>
        </w:rPr>
      </w:pPr>
      <w:r w:rsidRPr="00F02701">
        <w:rPr>
          <w:rFonts w:cs="Arial"/>
          <w:noProof/>
        </w:rPr>
        <w:drawing>
          <wp:inline distT="0" distB="0" distL="0" distR="0" wp14:anchorId="03959CBC" wp14:editId="1DAA875B">
            <wp:extent cx="1000125" cy="375047"/>
            <wp:effectExtent l="0" t="0" r="0" b="635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04" cy="3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586BB8" w:rsidRPr="00F02701">
        <w:rPr>
          <w:rFonts w:cs="Arial"/>
        </w:rPr>
        <w:tab/>
      </w:r>
      <w:r w:rsidR="00645EC9" w:rsidRPr="00F02701">
        <w:rPr>
          <w:rFonts w:cs="Arial"/>
        </w:rPr>
        <w:tab/>
      </w:r>
      <w:r w:rsidR="00586BB8" w:rsidRPr="00F02701">
        <w:rPr>
          <w:rFonts w:cs="Arial"/>
        </w:rPr>
        <w:t>(1)</w:t>
      </w:r>
    </w:p>
    <w:p w:rsidR="007812CB" w:rsidRPr="00F02701" w:rsidRDefault="007812CB" w:rsidP="00586BB8">
      <w:pPr>
        <w:pStyle w:val="1texto"/>
        <w:jc w:val="left"/>
        <w:rPr>
          <w:rFonts w:cs="Arial"/>
        </w:rPr>
      </w:pPr>
    </w:p>
    <w:p w:rsidR="007812CB" w:rsidRPr="00F02701" w:rsidRDefault="007812CB" w:rsidP="00F02701">
      <w:pPr>
        <w:pStyle w:val="PargrafodaLista"/>
      </w:pPr>
      <w:r w:rsidRPr="00F02701">
        <w:t>Para achar o termo geral de uma Progressão Geom</w:t>
      </w:r>
      <w:r w:rsidR="00F709CD" w:rsidRPr="00F02701">
        <w:t>é</w:t>
      </w:r>
      <w:r w:rsidRPr="00F02701">
        <w:t xml:space="preserve">trica (PG) usa-se a </w:t>
      </w:r>
      <w:r w:rsidR="00F709CD" w:rsidRPr="00F02701">
        <w:t>fórmula</w:t>
      </w:r>
      <w:r w:rsidRPr="00F02701">
        <w:t xml:space="preserve"> (2):</w:t>
      </w:r>
    </w:p>
    <w:p w:rsidR="00F709CD" w:rsidRPr="00F02701" w:rsidRDefault="00F709CD" w:rsidP="00F02701">
      <w:pPr>
        <w:pStyle w:val="PargrafodaLista"/>
      </w:pPr>
    </w:p>
    <w:p w:rsidR="007812CB" w:rsidRPr="00F02701" w:rsidRDefault="00F709CD" w:rsidP="00F709CD">
      <w:pPr>
        <w:ind w:left="1134"/>
        <w:rPr>
          <w:rFonts w:cs="Arial"/>
        </w:rPr>
      </w:pPr>
      <w:proofErr w:type="spellStart"/>
      <w:proofErr w:type="gramStart"/>
      <w:r w:rsidRPr="00F02701">
        <w:rPr>
          <w:rFonts w:cs="Arial"/>
          <w:sz w:val="28"/>
          <w:szCs w:val="28"/>
        </w:rPr>
        <w:t>a</w:t>
      </w:r>
      <w:r w:rsidRPr="00F02701">
        <w:rPr>
          <w:rFonts w:cs="Arial"/>
          <w:sz w:val="28"/>
          <w:szCs w:val="28"/>
          <w:vertAlign w:val="subscript"/>
        </w:rPr>
        <w:t>n</w:t>
      </w:r>
      <w:proofErr w:type="spellEnd"/>
      <w:proofErr w:type="gramEnd"/>
      <w:r w:rsidRPr="00F02701">
        <w:rPr>
          <w:rFonts w:cs="Arial"/>
          <w:sz w:val="28"/>
          <w:szCs w:val="28"/>
        </w:rPr>
        <w:t> =a</w:t>
      </w:r>
      <w:r w:rsidRPr="00F02701">
        <w:rPr>
          <w:rFonts w:cs="Arial"/>
          <w:sz w:val="28"/>
          <w:szCs w:val="28"/>
          <w:vertAlign w:val="subscript"/>
        </w:rPr>
        <w:t>1</w:t>
      </w:r>
      <w:r w:rsidRPr="00F02701">
        <w:rPr>
          <w:rFonts w:cs="Arial"/>
          <w:sz w:val="28"/>
          <w:szCs w:val="28"/>
        </w:rPr>
        <w:t xml:space="preserve"> . </w:t>
      </w:r>
      <w:proofErr w:type="gramStart"/>
      <w:r w:rsidRPr="00F02701">
        <w:rPr>
          <w:rFonts w:cs="Arial"/>
          <w:sz w:val="28"/>
          <w:szCs w:val="28"/>
        </w:rPr>
        <w:t>q</w:t>
      </w:r>
      <w:r w:rsidRPr="00F02701">
        <w:rPr>
          <w:rFonts w:cs="Arial"/>
          <w:sz w:val="28"/>
          <w:szCs w:val="28"/>
          <w:vertAlign w:val="superscript"/>
        </w:rPr>
        <w:t>n</w:t>
      </w:r>
      <w:proofErr w:type="gramEnd"/>
      <w:r w:rsidRPr="00F02701">
        <w:rPr>
          <w:rFonts w:cs="Arial"/>
          <w:sz w:val="28"/>
          <w:szCs w:val="28"/>
          <w:vertAlign w:val="superscript"/>
        </w:rPr>
        <w:t>-1</w:t>
      </w:r>
      <w:r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="00BC146B" w:rsidRPr="00F02701">
        <w:rPr>
          <w:rFonts w:cs="Arial"/>
          <w:vertAlign w:val="superscript"/>
        </w:rPr>
        <w:tab/>
      </w:r>
      <w:r w:rsidRPr="00F02701">
        <w:rPr>
          <w:rFonts w:cs="Arial"/>
          <w:vertAlign w:val="superscript"/>
        </w:rPr>
        <w:tab/>
      </w:r>
      <w:r w:rsidR="00645EC9" w:rsidRPr="00F02701">
        <w:rPr>
          <w:rFonts w:cs="Arial"/>
          <w:vertAlign w:val="superscript"/>
        </w:rPr>
        <w:tab/>
      </w:r>
      <w:r w:rsidRPr="00F02701">
        <w:rPr>
          <w:rFonts w:cs="Arial"/>
          <w:szCs w:val="24"/>
        </w:rPr>
        <w:t>(2)</w:t>
      </w:r>
    </w:p>
    <w:p w:rsidR="00557874" w:rsidRPr="00F02701" w:rsidRDefault="00C54601" w:rsidP="002117D5">
      <w:pPr>
        <w:pStyle w:val="Ttulo1"/>
      </w:pPr>
      <w:bookmarkStart w:id="43" w:name="_Toc68537228"/>
      <w:bookmarkStart w:id="44" w:name="_Toc68537686"/>
      <w:r w:rsidRPr="00F02701">
        <w:lastRenderedPageBreak/>
        <w:t>um dos</w:t>
      </w:r>
      <w:r w:rsidR="00431831" w:rsidRPr="00F02701">
        <w:t xml:space="preserve"> CAPÍTULO</w:t>
      </w:r>
      <w:r w:rsidRPr="00F02701">
        <w:t>s</w:t>
      </w:r>
      <w:r w:rsidR="00431831" w:rsidRPr="00F02701">
        <w:t xml:space="preserve"> do seu tema (SEÇÃO PRIMÁRIA)</w:t>
      </w:r>
      <w:bookmarkEnd w:id="43"/>
      <w:bookmarkEnd w:id="44"/>
    </w:p>
    <w:p w:rsidR="00B70502" w:rsidRPr="00F02701" w:rsidRDefault="00C67E74" w:rsidP="00F02701">
      <w:pPr>
        <w:pStyle w:val="PargrafodaLista"/>
      </w:pPr>
      <w:r w:rsidRPr="00F02701">
        <w:t>E</w:t>
      </w:r>
      <w:r w:rsidR="00030481" w:rsidRPr="00F02701">
        <w:t>sta seção</w:t>
      </w:r>
      <w:r w:rsidR="00B83CD1" w:rsidRPr="00F02701">
        <w:t xml:space="preserve"> </w:t>
      </w:r>
      <w:r w:rsidR="00030481" w:rsidRPr="00F02701">
        <w:t>representa</w:t>
      </w:r>
      <w:r w:rsidR="00606661" w:rsidRPr="00F02701">
        <w:t xml:space="preserve"> um capítulo principal do seu tema e por isso ele tem</w:t>
      </w:r>
      <w:r w:rsidR="00B83CD1" w:rsidRPr="00F02701">
        <w:t xml:space="preserve"> o nível de seção primária. Quando isso ocorrer </w:t>
      </w:r>
      <w:r w:rsidR="00BC1A11" w:rsidRPr="00F02701">
        <w:t>a seção primária</w:t>
      </w:r>
      <w:r w:rsidR="00B83CD1" w:rsidRPr="00F02701">
        <w:t xml:space="preserve"> deve sempre iniciar em nova página.</w:t>
      </w:r>
    </w:p>
    <w:p w:rsidR="00606661" w:rsidRPr="00F02701" w:rsidRDefault="003568DB" w:rsidP="00F02701">
      <w:pPr>
        <w:pStyle w:val="Ttulo2"/>
      </w:pPr>
      <w:bookmarkStart w:id="45" w:name="_Toc68537229"/>
      <w:bookmarkStart w:id="46" w:name="_Toc68537687"/>
      <w:bookmarkStart w:id="47" w:name="_Toc94594163"/>
      <w:bookmarkStart w:id="48" w:name="_Toc94931269"/>
      <w:bookmarkStart w:id="49" w:name="_Toc159666544"/>
      <w:r w:rsidRPr="00F02701">
        <w:t>seção secundária (</w:t>
      </w:r>
      <w:r w:rsidR="00431831" w:rsidRPr="00F02701">
        <w:t>SUBTÍTULO RELACIONADO AO CAPÍTULO ANTERIOR)</w:t>
      </w:r>
      <w:bookmarkEnd w:id="45"/>
      <w:bookmarkEnd w:id="46"/>
    </w:p>
    <w:p w:rsidR="00BC1A11" w:rsidRPr="00F02701" w:rsidRDefault="00431831" w:rsidP="00F02701">
      <w:pPr>
        <w:pStyle w:val="PargrafodaLista"/>
      </w:pPr>
      <w:r w:rsidRPr="00F02701">
        <w:t>E</w:t>
      </w:r>
      <w:r w:rsidR="00030481" w:rsidRPr="00F02701">
        <w:t>sta seção representa o</w:t>
      </w:r>
      <w:r w:rsidR="00606661" w:rsidRPr="00F02701">
        <w:t xml:space="preserve">s subtítulos que tenham relação com </w:t>
      </w:r>
      <w:r w:rsidR="00030481" w:rsidRPr="00F02701">
        <w:t>a seção primária</w:t>
      </w:r>
      <w:r w:rsidR="00606661" w:rsidRPr="00F02701">
        <w:t xml:space="preserve">, eles apresentam níveis até a seção </w:t>
      </w:r>
      <w:proofErr w:type="spellStart"/>
      <w:r w:rsidR="00BC1A11" w:rsidRPr="00F02701">
        <w:t>quin</w:t>
      </w:r>
      <w:r w:rsidR="00C572B8" w:rsidRPr="00F02701">
        <w:t>á</w:t>
      </w:r>
      <w:r w:rsidR="00BC1A11" w:rsidRPr="00F02701">
        <w:t>ria</w:t>
      </w:r>
      <w:proofErr w:type="spellEnd"/>
      <w:r w:rsidR="00BC1A11" w:rsidRPr="00F02701">
        <w:t>. Exceto a seção primária, todas as outras devem ser apresentadas em texto corrido, ou seja, não devem iniciar em nova página, apenas quando o texto não couber mais na página anterior.</w:t>
      </w:r>
    </w:p>
    <w:p w:rsidR="003568DB" w:rsidRPr="00F02701" w:rsidRDefault="003568DB" w:rsidP="00F02701">
      <w:pPr>
        <w:pStyle w:val="Ttulo3"/>
      </w:pPr>
      <w:bookmarkStart w:id="50" w:name="_Toc68537230"/>
      <w:bookmarkStart w:id="51" w:name="_Toc68537688"/>
      <w:r w:rsidRPr="00F02701">
        <w:t>Seção terciária (Subtítulo relacionado ao subtítulo anterior)</w:t>
      </w:r>
      <w:bookmarkEnd w:id="50"/>
      <w:bookmarkEnd w:id="51"/>
    </w:p>
    <w:p w:rsidR="00BC1A11" w:rsidRPr="00F02701" w:rsidRDefault="003568DB" w:rsidP="00F02701">
      <w:pPr>
        <w:pStyle w:val="PargrafodaLista"/>
      </w:pPr>
      <w:r w:rsidRPr="00F02701">
        <w:t xml:space="preserve">Esta seção representa os subtítulos que tenham relação com a seção secundária, eles apresentam níveis até a seção </w:t>
      </w:r>
      <w:proofErr w:type="spellStart"/>
      <w:r w:rsidR="00C572B8" w:rsidRPr="00F02701">
        <w:t>quinária</w:t>
      </w:r>
      <w:proofErr w:type="spellEnd"/>
      <w:r w:rsidR="00BC1A11" w:rsidRPr="00F02701">
        <w:t>. Exceto a seção primária, todas as outras devem ser apresentadas em texto corrido, ou seja, não devem iniciar em nova página, apenas quando o texto não couber mais na página anterior.</w:t>
      </w:r>
    </w:p>
    <w:p w:rsidR="003568DB" w:rsidRPr="00F02701" w:rsidRDefault="003568DB" w:rsidP="00F02701">
      <w:pPr>
        <w:pStyle w:val="Ttulo4"/>
      </w:pPr>
      <w:bookmarkStart w:id="52" w:name="_Toc68537231"/>
      <w:bookmarkStart w:id="53" w:name="_Toc68537689"/>
      <w:r w:rsidRPr="00F02701">
        <w:t>Seção quaternária (Subtítulo relacionado ao subtítulo anterior)</w:t>
      </w:r>
      <w:bookmarkEnd w:id="52"/>
      <w:bookmarkEnd w:id="53"/>
    </w:p>
    <w:p w:rsidR="00BC1A11" w:rsidRPr="00F02701" w:rsidRDefault="003568DB" w:rsidP="00F02701">
      <w:pPr>
        <w:pStyle w:val="PargrafodaLista"/>
      </w:pPr>
      <w:r w:rsidRPr="00F02701">
        <w:t xml:space="preserve">Esta seção representa os subtítulos que tenham relação com a seção terciária, eles apresentam níveis até a seção </w:t>
      </w:r>
      <w:proofErr w:type="spellStart"/>
      <w:r w:rsidR="00C572B8" w:rsidRPr="00F02701">
        <w:t>quinária</w:t>
      </w:r>
      <w:proofErr w:type="spellEnd"/>
      <w:r w:rsidR="00BC1A11" w:rsidRPr="00F02701">
        <w:t>.</w:t>
      </w:r>
      <w:r w:rsidRPr="00F02701">
        <w:t xml:space="preserve"> </w:t>
      </w:r>
      <w:r w:rsidR="00BC1A11" w:rsidRPr="00F02701">
        <w:t>Exceto a seção primária, todas as outras devem ser apresentadas em texto corrido, ou seja, não devem iniciar em nova página, apenas quando o texto não couber mais na página anterior.</w:t>
      </w:r>
    </w:p>
    <w:p w:rsidR="003568DB" w:rsidRPr="00F02701" w:rsidRDefault="003568DB" w:rsidP="00F02701">
      <w:pPr>
        <w:pStyle w:val="Ttulo5"/>
      </w:pPr>
      <w:bookmarkStart w:id="54" w:name="_Toc68537232"/>
      <w:bookmarkStart w:id="55" w:name="_Toc68537690"/>
      <w:r w:rsidRPr="00F02701">
        <w:t xml:space="preserve">Seção </w:t>
      </w:r>
      <w:proofErr w:type="spellStart"/>
      <w:r w:rsidR="00C572B8" w:rsidRPr="00F02701">
        <w:t>quinária</w:t>
      </w:r>
      <w:proofErr w:type="spellEnd"/>
      <w:r w:rsidRPr="00F02701">
        <w:t xml:space="preserve"> (Subtítulo relacionado ao subtítulo anterior)</w:t>
      </w:r>
      <w:bookmarkEnd w:id="54"/>
      <w:bookmarkEnd w:id="55"/>
    </w:p>
    <w:p w:rsidR="003568DB" w:rsidRPr="00F02701" w:rsidRDefault="003568DB" w:rsidP="00F02701">
      <w:pPr>
        <w:pStyle w:val="PargrafodaLista"/>
      </w:pPr>
      <w:r w:rsidRPr="00F02701">
        <w:t xml:space="preserve">Esta seção representa os subtítulos que tenham relação com a seção quaternária, você pode subdividir </w:t>
      </w:r>
      <w:r w:rsidR="00153500" w:rsidRPr="00F02701">
        <w:t>cada</w:t>
      </w:r>
      <w:r w:rsidRPr="00F02701">
        <w:t xml:space="preserve"> capítulo somente até esta seção</w:t>
      </w:r>
      <w:r w:rsidR="00153500" w:rsidRPr="00F02701">
        <w:t xml:space="preserve"> quinária. Exceto a seção primária, todas as outras devem ser apresentada</w:t>
      </w:r>
      <w:r w:rsidRPr="00F02701">
        <w:t>s em texto corrido, ou seja, não devem iniciar em nova página, apenas quando o texto não couber mais na página anterior.</w:t>
      </w:r>
    </w:p>
    <w:p w:rsidR="00606661" w:rsidRPr="00F02701" w:rsidRDefault="00606661" w:rsidP="000568A9">
      <w:pPr>
        <w:pStyle w:val="QuebradePgina"/>
        <w:rPr>
          <w:rFonts w:cs="Arial"/>
          <w:sz w:val="24"/>
          <w:szCs w:val="24"/>
        </w:rPr>
      </w:pPr>
    </w:p>
    <w:p w:rsidR="00C54601" w:rsidRPr="00F02701" w:rsidRDefault="00C54601" w:rsidP="00C54601">
      <w:pPr>
        <w:pStyle w:val="Ttulo1"/>
      </w:pPr>
      <w:bookmarkStart w:id="56" w:name="_Toc68537233"/>
      <w:bookmarkStart w:id="57" w:name="_Toc68537691"/>
      <w:bookmarkEnd w:id="47"/>
      <w:bookmarkEnd w:id="48"/>
      <w:bookmarkEnd w:id="49"/>
      <w:r w:rsidRPr="00F02701">
        <w:lastRenderedPageBreak/>
        <w:t>um dos CAPÍTULOs do seu tema (SEÇÃO PRIMÁRIA)</w:t>
      </w:r>
      <w:bookmarkEnd w:id="56"/>
      <w:bookmarkEnd w:id="57"/>
    </w:p>
    <w:p w:rsidR="00B70502" w:rsidRPr="00F02701" w:rsidRDefault="00BC1A11" w:rsidP="00F02701">
      <w:pPr>
        <w:pStyle w:val="PargrafodaLista"/>
      </w:pPr>
      <w:r w:rsidRPr="00F02701">
        <w:t>Esta seção representa um capítulo principal do seu tema e por isso ele tem o nível de seção primária. Quando isso ocorrer a seção primária deve sempre iniciar em nova página.</w:t>
      </w:r>
    </w:p>
    <w:p w:rsidR="00BC1A11" w:rsidRPr="00F02701" w:rsidRDefault="00BC1A11" w:rsidP="00F02701">
      <w:pPr>
        <w:pStyle w:val="PargrafodaLista"/>
      </w:pPr>
    </w:p>
    <w:p w:rsidR="00C54601" w:rsidRPr="00F02701" w:rsidRDefault="00C54601" w:rsidP="00C54601">
      <w:pPr>
        <w:pStyle w:val="Ttulo1"/>
      </w:pPr>
      <w:bookmarkStart w:id="58" w:name="_Toc68537234"/>
      <w:bookmarkStart w:id="59" w:name="_Toc68537692"/>
      <w:r w:rsidRPr="00F02701">
        <w:lastRenderedPageBreak/>
        <w:t>um dos CAPÍTULOs do seu tema (SEÇÃO PRIMÁRIA)</w:t>
      </w:r>
      <w:bookmarkEnd w:id="58"/>
      <w:bookmarkEnd w:id="59"/>
    </w:p>
    <w:p w:rsidR="00C54601" w:rsidRPr="00F02701" w:rsidRDefault="00C54601" w:rsidP="00F02701">
      <w:pPr>
        <w:pStyle w:val="PargrafodaLista"/>
      </w:pPr>
      <w:r w:rsidRPr="00F02701">
        <w:t>Esta seção representa um capítulo principal do seu tema e por isso ele tem o nível de seção primária. Quando isso ocorrer a seção primária deve sempre iniciar em nova página.</w:t>
      </w:r>
    </w:p>
    <w:p w:rsidR="000568A9" w:rsidRPr="00F02701" w:rsidRDefault="00C54601" w:rsidP="000568A9">
      <w:pPr>
        <w:pStyle w:val="QuebradePgina"/>
        <w:rPr>
          <w:rFonts w:cs="Arial"/>
          <w:sz w:val="24"/>
          <w:szCs w:val="24"/>
        </w:rPr>
      </w:pPr>
      <w:bookmarkStart w:id="60" w:name="_Toc94594165"/>
      <w:bookmarkStart w:id="61" w:name="_Toc94931271"/>
      <w:bookmarkStart w:id="62" w:name="_Toc159666546"/>
      <w:r w:rsidRPr="00F02701">
        <w:rPr>
          <w:rFonts w:cs="Arial"/>
        </w:rPr>
        <w:t>Esta seção representa um capítulo principal do seu tema e por isso ele tem o nível de seção primária. Quando isso ocorrer a seção primária deve sempre iniciar em nova página.</w:t>
      </w:r>
      <w:r w:rsidR="000568A9" w:rsidRPr="00F02701">
        <w:rPr>
          <w:rFonts w:cs="Arial"/>
          <w:sz w:val="24"/>
          <w:szCs w:val="24"/>
        </w:rPr>
        <w:br w:type="page"/>
      </w:r>
    </w:p>
    <w:p w:rsidR="00557874" w:rsidRPr="00F02701" w:rsidRDefault="00DD1389" w:rsidP="002117D5">
      <w:pPr>
        <w:pStyle w:val="Ttulo1"/>
      </w:pPr>
      <w:bookmarkStart w:id="63" w:name="_Toc159731957"/>
      <w:bookmarkStart w:id="64" w:name="_Toc531626737"/>
      <w:bookmarkStart w:id="65" w:name="_Toc68537235"/>
      <w:bookmarkStart w:id="66" w:name="_Toc68537693"/>
      <w:r w:rsidRPr="00F02701">
        <w:lastRenderedPageBreak/>
        <w:t>conclus</w:t>
      </w:r>
      <w:r w:rsidR="0014104B" w:rsidRPr="00F02701">
        <w:t>ão</w:t>
      </w:r>
      <w:bookmarkEnd w:id="60"/>
      <w:bookmarkEnd w:id="61"/>
      <w:bookmarkEnd w:id="62"/>
      <w:bookmarkEnd w:id="63"/>
      <w:bookmarkEnd w:id="64"/>
      <w:r w:rsidR="00C54601" w:rsidRPr="00F02701">
        <w:t xml:space="preserve"> (seção primária)</w:t>
      </w:r>
      <w:bookmarkEnd w:id="65"/>
      <w:bookmarkEnd w:id="66"/>
    </w:p>
    <w:p w:rsidR="007B32D7" w:rsidRPr="00F02701" w:rsidRDefault="00C54601" w:rsidP="00F02701">
      <w:pPr>
        <w:pStyle w:val="PargrafodaLista"/>
      </w:pPr>
      <w:r w:rsidRPr="00F02701">
        <w:t>Último capítulo dos elementos textuais. Nesta seção você fará as considerações finais relacionad</w:t>
      </w:r>
      <w:r w:rsidR="00F66FFF" w:rsidRPr="00F02701">
        <w:t>a</w:t>
      </w:r>
      <w:r w:rsidRPr="00F02701">
        <w:t xml:space="preserve"> ao tema estudado em seu TCC. Mais informações consulte seu orientador. </w:t>
      </w:r>
      <w:r w:rsidR="007B32D7" w:rsidRPr="00F02701">
        <w:t xml:space="preserve">Após esta seção virão os elementos pós-textuais que se dividem em: </w:t>
      </w:r>
    </w:p>
    <w:p w:rsidR="000568A9" w:rsidRPr="00F02701" w:rsidRDefault="007B32D7" w:rsidP="00F02701">
      <w:pPr>
        <w:pStyle w:val="PargrafodaLista"/>
        <w:numPr>
          <w:ilvl w:val="0"/>
          <w:numId w:val="47"/>
        </w:numPr>
      </w:pPr>
      <w:r w:rsidRPr="00F02701">
        <w:t xml:space="preserve"> </w:t>
      </w:r>
      <w:proofErr w:type="gramStart"/>
      <w:r w:rsidRPr="00F02701">
        <w:t>elemento</w:t>
      </w:r>
      <w:proofErr w:type="gramEnd"/>
      <w:r w:rsidRPr="00F02701">
        <w:t xml:space="preserve"> obrigatório: Referências - lista de referências em ordem alfabética (quando usar citações no sistema autor/data), alinhadas à esquerda com espaçamento entre linhas simples; </w:t>
      </w:r>
    </w:p>
    <w:p w:rsidR="007B32D7" w:rsidRPr="00F02701" w:rsidRDefault="007B32D7" w:rsidP="00F02701">
      <w:pPr>
        <w:pStyle w:val="PargrafodaLista"/>
        <w:numPr>
          <w:ilvl w:val="0"/>
          <w:numId w:val="47"/>
        </w:numPr>
      </w:pPr>
      <w:proofErr w:type="gramStart"/>
      <w:r w:rsidRPr="00F02701">
        <w:t>elementos</w:t>
      </w:r>
      <w:proofErr w:type="gramEnd"/>
      <w:r w:rsidRPr="00F02701">
        <w:t xml:space="preserve"> opcionais: Glossário, Apêndices, Anexos</w:t>
      </w:r>
      <w:r w:rsidR="00140755" w:rsidRPr="00F02701">
        <w:t xml:space="preserve"> e</w:t>
      </w:r>
      <w:r w:rsidRPr="00F02701">
        <w:t xml:space="preserve"> Índices</w:t>
      </w:r>
      <w:r w:rsidR="00F66FFF" w:rsidRPr="00F02701">
        <w:t xml:space="preserve"> – para saber mais consulte o Manual </w:t>
      </w:r>
      <w:r w:rsidR="00140755" w:rsidRPr="00F02701">
        <w:t xml:space="preserve">Trabalhos </w:t>
      </w:r>
      <w:r w:rsidR="00F66FFF" w:rsidRPr="00F02701">
        <w:t>A</w:t>
      </w:r>
      <w:r w:rsidR="00140755" w:rsidRPr="00F02701">
        <w:t>cadêmicos</w:t>
      </w:r>
      <w:r w:rsidR="00F66FFF" w:rsidRPr="00F02701">
        <w:t xml:space="preserve"> </w:t>
      </w:r>
      <w:proofErr w:type="spellStart"/>
      <w:r w:rsidR="00F66FFF" w:rsidRPr="00F02701">
        <w:t>Ânima</w:t>
      </w:r>
      <w:proofErr w:type="spellEnd"/>
      <w:r w:rsidR="00140755" w:rsidRPr="00F02701">
        <w:t xml:space="preserve">, disponível </w:t>
      </w:r>
      <w:r w:rsidR="00993953" w:rsidRPr="00F02701">
        <w:t>no site da biblioteca:</w:t>
      </w:r>
    </w:p>
    <w:p w:rsidR="00140755" w:rsidRPr="00F02701" w:rsidRDefault="00993953" w:rsidP="00F02701">
      <w:pPr>
        <w:pStyle w:val="PargrafodaLista"/>
      </w:pPr>
      <w:hyperlink r:id="rId16" w:history="1">
        <w:r w:rsidR="00140755" w:rsidRPr="00F02701">
          <w:rPr>
            <w:rStyle w:val="Hyperlink"/>
          </w:rPr>
          <w:t>https://www.unisul.br/biblioteca/orientacao-para-trabalhos-academicos/</w:t>
        </w:r>
      </w:hyperlink>
    </w:p>
    <w:p w:rsidR="00140755" w:rsidRPr="00F02701" w:rsidRDefault="00140755" w:rsidP="00F02701">
      <w:pPr>
        <w:pStyle w:val="PargrafodaLista"/>
      </w:pPr>
    </w:p>
    <w:p w:rsidR="00F04213" w:rsidRPr="00F02701" w:rsidRDefault="00F04213">
      <w:pPr>
        <w:jc w:val="left"/>
        <w:rPr>
          <w:rFonts w:cs="Arial"/>
          <w:szCs w:val="24"/>
        </w:rPr>
      </w:pPr>
      <w:r w:rsidRPr="00F02701">
        <w:rPr>
          <w:rFonts w:cs="Arial"/>
        </w:rPr>
        <w:br w:type="page"/>
      </w:r>
    </w:p>
    <w:p w:rsidR="00557874" w:rsidRPr="00F02701" w:rsidRDefault="004136E8" w:rsidP="00F02701">
      <w:pPr>
        <w:pStyle w:val="Ttulo6"/>
      </w:pPr>
      <w:bookmarkStart w:id="67" w:name="_Toc94594166"/>
      <w:bookmarkStart w:id="68" w:name="_Toc94931272"/>
      <w:bookmarkStart w:id="69" w:name="_Toc159666547"/>
      <w:bookmarkStart w:id="70" w:name="_Toc159731958"/>
      <w:bookmarkStart w:id="71" w:name="_Toc531626738"/>
      <w:bookmarkStart w:id="72" w:name="_Toc68537236"/>
      <w:bookmarkStart w:id="73" w:name="_Toc68537694"/>
      <w:r w:rsidRPr="00F02701">
        <w:lastRenderedPageBreak/>
        <w:t>REFERÊNCIAS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464C6B" w:rsidRPr="00F02701" w:rsidRDefault="00464C6B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ALCÂNTARA, Eurípedes. A redoma do atraso. </w:t>
      </w:r>
      <w:r w:rsidRPr="00F02701">
        <w:rPr>
          <w:rFonts w:cs="Arial"/>
          <w:b/>
          <w:szCs w:val="24"/>
        </w:rPr>
        <w:t>Veja</w:t>
      </w:r>
      <w:r w:rsidRPr="00F02701">
        <w:rPr>
          <w:rFonts w:cs="Arial"/>
          <w:i/>
          <w:szCs w:val="24"/>
        </w:rPr>
        <w:t xml:space="preserve">, </w:t>
      </w:r>
      <w:r w:rsidRPr="00F02701">
        <w:rPr>
          <w:rFonts w:cs="Arial"/>
          <w:szCs w:val="24"/>
        </w:rPr>
        <w:t>São Paulo, v. 24, n. 25, p. 42-43, jun. 1991.</w:t>
      </w:r>
    </w:p>
    <w:p w:rsidR="00464C6B" w:rsidRPr="00F02701" w:rsidRDefault="00464C6B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KARDEC, Alan. </w:t>
      </w:r>
      <w:r w:rsidRPr="00F02701">
        <w:rPr>
          <w:rFonts w:cs="Arial"/>
          <w:b/>
          <w:szCs w:val="24"/>
        </w:rPr>
        <w:t>O evangelho segundo o espiritismo</w:t>
      </w:r>
      <w:r w:rsidRPr="00F02701">
        <w:rPr>
          <w:rFonts w:cs="Arial"/>
          <w:szCs w:val="24"/>
        </w:rPr>
        <w:t>. Disponível em: http://www.netpage.estaminas.com.br/sosdepre/codificação.htm. Acesso em: 11 nov. 1998.</w:t>
      </w:r>
    </w:p>
    <w:p w:rsidR="00CD4C7B" w:rsidRPr="00F02701" w:rsidRDefault="00CD4C7B" w:rsidP="007B32D7">
      <w:pPr>
        <w:autoSpaceDE w:val="0"/>
        <w:autoSpaceDN w:val="0"/>
        <w:adjustRightInd w:val="0"/>
        <w:spacing w:after="240" w:line="240" w:lineRule="auto"/>
        <w:jc w:val="left"/>
        <w:rPr>
          <w:rFonts w:cs="Arial"/>
          <w:bCs/>
          <w:szCs w:val="24"/>
          <w:shd w:val="clear" w:color="auto" w:fill="FFFFFF"/>
        </w:rPr>
      </w:pPr>
      <w:r w:rsidRPr="00F02701">
        <w:rPr>
          <w:rFonts w:cs="Arial"/>
          <w:szCs w:val="24"/>
          <w:lang w:eastAsia="en-US"/>
        </w:rPr>
        <w:t>IPEA</w:t>
      </w:r>
      <w:r w:rsidRPr="00F02701">
        <w:rPr>
          <w:rFonts w:cs="Arial"/>
          <w:b/>
          <w:szCs w:val="24"/>
          <w:lang w:eastAsia="en-US"/>
        </w:rPr>
        <w:t xml:space="preserve">. </w:t>
      </w:r>
      <w:r w:rsidRPr="00F02701">
        <w:rPr>
          <w:rFonts w:cs="Arial"/>
          <w:b/>
          <w:bCs/>
          <w:szCs w:val="24"/>
          <w:shd w:val="clear" w:color="auto" w:fill="FFFFFF"/>
        </w:rPr>
        <w:t>Ipea divulga nova edição do Boletim Mercado de Trabalho.</w:t>
      </w:r>
      <w:r w:rsidRPr="00F02701">
        <w:rPr>
          <w:rFonts w:cs="Arial"/>
          <w:bCs/>
          <w:szCs w:val="24"/>
          <w:shd w:val="clear" w:color="auto" w:fill="FFFFFF"/>
        </w:rPr>
        <w:t xml:space="preserve"> Brasília, 2016. Disponível em:</w:t>
      </w:r>
      <w:r w:rsidRPr="00F02701">
        <w:rPr>
          <w:rFonts w:cs="Arial"/>
          <w:szCs w:val="24"/>
        </w:rPr>
        <w:t xml:space="preserve"> </w:t>
      </w:r>
      <w:r w:rsidRPr="00F02701">
        <w:rPr>
          <w:rFonts w:cs="Arial"/>
          <w:bCs/>
          <w:szCs w:val="24"/>
          <w:shd w:val="clear" w:color="auto" w:fill="FFFFFF"/>
        </w:rPr>
        <w:t>http://www.ipea.gov.br/portal/index.php?option=com_content&amp;view=article&amp;id=27678&amp;catid=10&amp;Itemid=9. Acesso em: 4 fev. 2019.</w:t>
      </w:r>
    </w:p>
    <w:p w:rsidR="00CD4C7B" w:rsidRPr="00F02701" w:rsidRDefault="00CD4C7B" w:rsidP="007B32D7">
      <w:pPr>
        <w:spacing w:after="240" w:line="240" w:lineRule="auto"/>
        <w:jc w:val="left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MACAMBYRA, Marina. No escuro da biblioteca, brilha luz. </w:t>
      </w:r>
      <w:r w:rsidRPr="00F02701">
        <w:rPr>
          <w:rFonts w:cs="Arial"/>
          <w:i/>
          <w:szCs w:val="24"/>
        </w:rPr>
        <w:t>In</w:t>
      </w:r>
      <w:r w:rsidRPr="00F02701">
        <w:rPr>
          <w:rFonts w:cs="Arial"/>
          <w:szCs w:val="24"/>
        </w:rPr>
        <w:t xml:space="preserve">: NASCIMENTO, Andrea </w:t>
      </w:r>
      <w:r w:rsidRPr="00F02701">
        <w:rPr>
          <w:rFonts w:cs="Arial"/>
          <w:i/>
          <w:szCs w:val="24"/>
        </w:rPr>
        <w:t>et al</w:t>
      </w:r>
      <w:r w:rsidRPr="00F02701">
        <w:rPr>
          <w:rFonts w:cs="Arial"/>
          <w:b/>
          <w:i/>
          <w:szCs w:val="24"/>
        </w:rPr>
        <w:t xml:space="preserve">. </w:t>
      </w:r>
      <w:r w:rsidRPr="00F02701">
        <w:rPr>
          <w:rFonts w:cs="Arial"/>
          <w:b/>
          <w:szCs w:val="24"/>
        </w:rPr>
        <w:t>Bibliotecários sem fronteiras.</w:t>
      </w:r>
      <w:r w:rsidRPr="00F02701">
        <w:rPr>
          <w:rFonts w:cs="Arial"/>
          <w:szCs w:val="24"/>
        </w:rPr>
        <w:t xml:space="preserve"> [S. l</w:t>
      </w:r>
      <w:r w:rsidR="003C3778" w:rsidRPr="00F02701">
        <w:rPr>
          <w:rFonts w:cs="Arial"/>
          <w:szCs w:val="24"/>
        </w:rPr>
        <w:t>.</w:t>
      </w:r>
      <w:r w:rsidR="00B40EB9" w:rsidRPr="00F02701">
        <w:rPr>
          <w:rFonts w:cs="Arial"/>
          <w:szCs w:val="24"/>
        </w:rPr>
        <w:t xml:space="preserve">], 02 fev. 2019. </w:t>
      </w:r>
      <w:r w:rsidRPr="00F02701">
        <w:rPr>
          <w:rFonts w:cs="Arial"/>
          <w:szCs w:val="24"/>
        </w:rPr>
        <w:t>Disponível em</w:t>
      </w:r>
      <w:r w:rsidR="00B40EB9" w:rsidRPr="00F02701">
        <w:rPr>
          <w:rFonts w:cs="Arial"/>
          <w:szCs w:val="24"/>
        </w:rPr>
        <w:t>:</w:t>
      </w:r>
      <w:r w:rsidRPr="00F02701">
        <w:rPr>
          <w:rFonts w:cs="Arial"/>
          <w:szCs w:val="24"/>
        </w:rPr>
        <w:t xml:space="preserve"> https://bsf.org.br/2019/02/02/luz-livros-paulo-freire/. Acesso em: 4 fev. 2019.</w:t>
      </w:r>
    </w:p>
    <w:p w:rsidR="00464C6B" w:rsidRPr="00F02701" w:rsidRDefault="00464C6B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MARCONI, Marina de Andrade. Cultura e sociedade. </w:t>
      </w:r>
      <w:r w:rsidRPr="00F02701">
        <w:rPr>
          <w:rFonts w:cs="Arial"/>
          <w:i/>
          <w:szCs w:val="24"/>
        </w:rPr>
        <w:t>In</w:t>
      </w:r>
      <w:r w:rsidRPr="00F02701">
        <w:rPr>
          <w:rFonts w:cs="Arial"/>
          <w:szCs w:val="24"/>
        </w:rPr>
        <w:t xml:space="preserve">: LAKATOS, Eva Maria. </w:t>
      </w:r>
      <w:r w:rsidRPr="00F02701">
        <w:rPr>
          <w:rFonts w:cs="Arial"/>
          <w:b/>
          <w:szCs w:val="24"/>
        </w:rPr>
        <w:t>Sociologia</w:t>
      </w:r>
      <w:r w:rsidRPr="00F02701">
        <w:rPr>
          <w:rFonts w:cs="Arial"/>
          <w:i/>
          <w:szCs w:val="24"/>
        </w:rPr>
        <w:t xml:space="preserve">. </w:t>
      </w:r>
      <w:r w:rsidRPr="00F02701">
        <w:rPr>
          <w:rFonts w:cs="Arial"/>
          <w:szCs w:val="24"/>
        </w:rPr>
        <w:t>6. ed. São Paulo: Atlas, 1991.</w:t>
      </w:r>
    </w:p>
    <w:p w:rsidR="00464C6B" w:rsidRPr="00F02701" w:rsidRDefault="00464C6B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MEDEIROS, João Bosco. </w:t>
      </w:r>
      <w:r w:rsidRPr="00F02701">
        <w:rPr>
          <w:rFonts w:cs="Arial"/>
          <w:b/>
          <w:szCs w:val="24"/>
        </w:rPr>
        <w:t>Alucinação e magia na arte</w:t>
      </w:r>
      <w:r w:rsidRPr="00F02701">
        <w:rPr>
          <w:rFonts w:cs="Arial"/>
          <w:szCs w:val="24"/>
        </w:rPr>
        <w:t xml:space="preserve">: o ultimatum futurista de Almada Negreiros. 1991. </w:t>
      </w:r>
      <w:smartTag w:uri="urn:schemas-microsoft-com:office:smarttags" w:element="metricconverter">
        <w:smartTagPr>
          <w:attr w:name="ProductID" w:val="100 f"/>
        </w:smartTagPr>
        <w:r w:rsidRPr="00F02701">
          <w:rPr>
            <w:rFonts w:cs="Arial"/>
            <w:szCs w:val="24"/>
          </w:rPr>
          <w:t>100 f</w:t>
        </w:r>
      </w:smartTag>
      <w:r w:rsidRPr="00F02701">
        <w:rPr>
          <w:rFonts w:cs="Arial"/>
          <w:szCs w:val="24"/>
        </w:rPr>
        <w:t>. Monografia (Departamento de Letras)</w:t>
      </w:r>
      <w:r w:rsidR="00F66FFF" w:rsidRPr="00F02701">
        <w:rPr>
          <w:rFonts w:cs="Arial"/>
          <w:szCs w:val="24"/>
        </w:rPr>
        <w:t xml:space="preserve"> - </w:t>
      </w:r>
      <w:r w:rsidRPr="00F02701">
        <w:rPr>
          <w:rFonts w:cs="Arial"/>
          <w:szCs w:val="24"/>
        </w:rPr>
        <w:t>Faculdade de Filosofia, Letras e Ciências Humanas, USP, São Paulo, 1991.</w:t>
      </w:r>
    </w:p>
    <w:p w:rsidR="00464C6B" w:rsidRPr="00F02701" w:rsidRDefault="00464C6B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RAUEN, Fábio José. </w:t>
      </w:r>
      <w:r w:rsidRPr="00F02701">
        <w:rPr>
          <w:rFonts w:cs="Arial"/>
          <w:b/>
          <w:szCs w:val="24"/>
        </w:rPr>
        <w:t>Influência do sublinhado na produção de resumos informativos</w:t>
      </w:r>
      <w:r w:rsidRPr="00F02701">
        <w:rPr>
          <w:rFonts w:cs="Arial"/>
          <w:szCs w:val="24"/>
        </w:rPr>
        <w:t>. 1996.</w:t>
      </w:r>
      <w:r w:rsidRPr="00F02701">
        <w:rPr>
          <w:rFonts w:cs="Arial"/>
          <w:i/>
          <w:szCs w:val="24"/>
        </w:rPr>
        <w:t xml:space="preserve"> </w:t>
      </w:r>
      <w:smartTag w:uri="urn:schemas-microsoft-com:office:smarttags" w:element="metricconverter">
        <w:smartTagPr>
          <w:attr w:name="ProductID" w:val="200f"/>
        </w:smartTagPr>
        <w:r w:rsidRPr="00F02701">
          <w:rPr>
            <w:rFonts w:cs="Arial"/>
            <w:szCs w:val="24"/>
          </w:rPr>
          <w:t>200f</w:t>
        </w:r>
      </w:smartTag>
      <w:r w:rsidRPr="00F02701">
        <w:rPr>
          <w:rFonts w:cs="Arial"/>
          <w:szCs w:val="24"/>
        </w:rPr>
        <w:t>. Tese (Doutorado em Letras/</w:t>
      </w:r>
      <w:r w:rsidR="00F709CD" w:rsidRPr="00F02701">
        <w:rPr>
          <w:rFonts w:cs="Arial"/>
          <w:szCs w:val="24"/>
        </w:rPr>
        <w:t>Linguística</w:t>
      </w:r>
      <w:r w:rsidRPr="00F02701">
        <w:rPr>
          <w:rFonts w:cs="Arial"/>
          <w:szCs w:val="24"/>
        </w:rPr>
        <w:t>)</w:t>
      </w:r>
      <w:r w:rsidR="00F66FFF" w:rsidRPr="00F02701">
        <w:rPr>
          <w:rFonts w:cs="Arial"/>
          <w:szCs w:val="24"/>
        </w:rPr>
        <w:t xml:space="preserve"> </w:t>
      </w:r>
      <w:r w:rsidRPr="00F02701">
        <w:rPr>
          <w:rFonts w:cs="Arial"/>
          <w:szCs w:val="24"/>
        </w:rPr>
        <w:t>-</w:t>
      </w:r>
      <w:r w:rsidR="00F66FFF" w:rsidRPr="00F02701">
        <w:rPr>
          <w:rFonts w:cs="Arial"/>
          <w:szCs w:val="24"/>
        </w:rPr>
        <w:t xml:space="preserve"> </w:t>
      </w:r>
      <w:r w:rsidRPr="00F02701">
        <w:rPr>
          <w:rFonts w:cs="Arial"/>
          <w:szCs w:val="24"/>
        </w:rPr>
        <w:t>Curso de Pós-graduação em Letras/</w:t>
      </w:r>
      <w:r w:rsidR="00F709CD" w:rsidRPr="00F02701">
        <w:rPr>
          <w:rFonts w:cs="Arial"/>
          <w:szCs w:val="24"/>
        </w:rPr>
        <w:t>Linguística</w:t>
      </w:r>
      <w:r w:rsidRPr="00F02701">
        <w:rPr>
          <w:rFonts w:cs="Arial"/>
          <w:szCs w:val="24"/>
        </w:rPr>
        <w:t>, Universidade Federal de Santa Catarina, Florianópolis, 1996.</w:t>
      </w:r>
    </w:p>
    <w:p w:rsidR="00412D2F" w:rsidRPr="00F02701" w:rsidRDefault="00A64E42" w:rsidP="007B32D7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>RAUEN, Fábio José</w:t>
      </w:r>
      <w:r w:rsidR="00464C6B" w:rsidRPr="00F02701">
        <w:rPr>
          <w:rFonts w:cs="Arial"/>
          <w:szCs w:val="24"/>
        </w:rPr>
        <w:t xml:space="preserve">. </w:t>
      </w:r>
      <w:r w:rsidR="00464C6B" w:rsidRPr="00F02701">
        <w:rPr>
          <w:rFonts w:cs="Arial"/>
          <w:b/>
          <w:szCs w:val="24"/>
        </w:rPr>
        <w:t>Roteiros de pesquisa</w:t>
      </w:r>
      <w:r w:rsidR="00464C6B" w:rsidRPr="00F02701">
        <w:rPr>
          <w:rFonts w:cs="Arial"/>
          <w:szCs w:val="24"/>
        </w:rPr>
        <w:t>.</w:t>
      </w:r>
      <w:r w:rsidR="00464C6B" w:rsidRPr="00F02701">
        <w:rPr>
          <w:rFonts w:cs="Arial"/>
          <w:i/>
          <w:szCs w:val="24"/>
        </w:rPr>
        <w:t xml:space="preserve"> </w:t>
      </w:r>
      <w:r w:rsidR="00464C6B" w:rsidRPr="00F02701">
        <w:rPr>
          <w:rFonts w:cs="Arial"/>
          <w:szCs w:val="24"/>
        </w:rPr>
        <w:t>Rio do Sul: Nova Era, 2006.</w:t>
      </w:r>
    </w:p>
    <w:p w:rsidR="00412D2F" w:rsidRPr="00F02701" w:rsidRDefault="00806F80" w:rsidP="00140755">
      <w:pPr>
        <w:pStyle w:val="4referncia"/>
        <w:spacing w:line="240" w:lineRule="auto"/>
        <w:rPr>
          <w:rFonts w:cs="Arial"/>
          <w:szCs w:val="24"/>
        </w:rPr>
      </w:pPr>
      <w:r w:rsidRPr="00F02701">
        <w:rPr>
          <w:rFonts w:cs="Arial"/>
          <w:szCs w:val="24"/>
        </w:rPr>
        <w:t xml:space="preserve">SILVA, </w:t>
      </w:r>
      <w:proofErr w:type="spellStart"/>
      <w:r w:rsidRPr="00F02701">
        <w:rPr>
          <w:rFonts w:cs="Arial"/>
          <w:szCs w:val="24"/>
        </w:rPr>
        <w:t>É</w:t>
      </w:r>
      <w:r w:rsidR="00140755" w:rsidRPr="00F02701">
        <w:rPr>
          <w:rFonts w:cs="Arial"/>
          <w:szCs w:val="24"/>
        </w:rPr>
        <w:t>lia</w:t>
      </w:r>
      <w:proofErr w:type="spellEnd"/>
      <w:r w:rsidR="00140755" w:rsidRPr="00F02701">
        <w:rPr>
          <w:rFonts w:cs="Arial"/>
          <w:szCs w:val="24"/>
        </w:rPr>
        <w:t xml:space="preserve"> </w:t>
      </w:r>
      <w:r w:rsidR="00140755" w:rsidRPr="00F02701">
        <w:rPr>
          <w:rFonts w:cs="Arial"/>
          <w:i/>
          <w:szCs w:val="24"/>
        </w:rPr>
        <w:t>et al</w:t>
      </w:r>
      <w:r w:rsidR="00140755" w:rsidRPr="00F02701">
        <w:rPr>
          <w:rFonts w:cs="Arial"/>
          <w:szCs w:val="24"/>
        </w:rPr>
        <w:t xml:space="preserve">. </w:t>
      </w:r>
      <w:r w:rsidR="00140755" w:rsidRPr="00F02701">
        <w:rPr>
          <w:rFonts w:cs="Arial"/>
          <w:b/>
          <w:szCs w:val="24"/>
        </w:rPr>
        <w:t>Trabalhos acadêmicos na Unisul</w:t>
      </w:r>
      <w:r w:rsidR="00140755" w:rsidRPr="00F02701">
        <w:rPr>
          <w:rFonts w:cs="Arial"/>
          <w:szCs w:val="24"/>
        </w:rPr>
        <w:t>: apresentação gráfica. Palhoça: UnisulVirtual; Ed. Unisul, 2019.</w:t>
      </w:r>
    </w:p>
    <w:p w:rsidR="00412D2F" w:rsidRPr="00F02701" w:rsidRDefault="00412D2F" w:rsidP="00293096">
      <w:pPr>
        <w:pStyle w:val="4referncia"/>
        <w:rPr>
          <w:rFonts w:cs="Arial"/>
          <w:szCs w:val="24"/>
        </w:rPr>
      </w:pPr>
    </w:p>
    <w:p w:rsidR="00834B11" w:rsidRPr="00F02701" w:rsidRDefault="00834B11">
      <w:pPr>
        <w:jc w:val="left"/>
        <w:rPr>
          <w:rFonts w:cs="Arial"/>
          <w:szCs w:val="24"/>
        </w:rPr>
      </w:pPr>
      <w:r w:rsidRPr="00F02701">
        <w:rPr>
          <w:rFonts w:cs="Arial"/>
          <w:szCs w:val="24"/>
        </w:rPr>
        <w:br w:type="page"/>
      </w:r>
    </w:p>
    <w:p w:rsidR="00CB4B7E" w:rsidRPr="00F02701" w:rsidRDefault="00CB4B7E" w:rsidP="00F02701">
      <w:pPr>
        <w:pStyle w:val="Ttulo6"/>
      </w:pPr>
      <w:bookmarkStart w:id="74" w:name="_Toc12545743"/>
      <w:bookmarkStart w:id="75" w:name="_Toc68537237"/>
      <w:bookmarkStart w:id="76" w:name="_Toc68537695"/>
      <w:r w:rsidRPr="00F02701">
        <w:lastRenderedPageBreak/>
        <w:t>APÊNDICE A – Título</w:t>
      </w:r>
      <w:bookmarkEnd w:id="74"/>
      <w:bookmarkEnd w:id="75"/>
      <w:bookmarkEnd w:id="76"/>
    </w:p>
    <w:p w:rsidR="00CB4B7E" w:rsidRPr="00F02701" w:rsidRDefault="00CB4B7E" w:rsidP="00F02701">
      <w:pPr>
        <w:pStyle w:val="PargrafodaLista"/>
      </w:pPr>
      <w:r w:rsidRPr="00F02701">
        <w:t xml:space="preserve">Texto. Texto. Texto. Texto. Texto. Texto. </w:t>
      </w:r>
    </w:p>
    <w:p w:rsidR="00CB4B7E" w:rsidRPr="00F02701" w:rsidRDefault="00CB4B7E" w:rsidP="00F02701">
      <w:pPr>
        <w:pStyle w:val="PargrafodaLista"/>
      </w:pPr>
      <w:r w:rsidRPr="00F02701">
        <w:t>Ou Imagem.</w:t>
      </w:r>
    </w:p>
    <w:p w:rsidR="00CB4B7E" w:rsidRPr="00F02701" w:rsidRDefault="00CB4B7E" w:rsidP="00CB4B7E">
      <w:pPr>
        <w:jc w:val="left"/>
        <w:rPr>
          <w:rFonts w:cs="Arial"/>
          <w:szCs w:val="24"/>
        </w:rPr>
      </w:pPr>
      <w:r w:rsidRPr="00F02701">
        <w:rPr>
          <w:rFonts w:cs="Arial"/>
          <w:szCs w:val="24"/>
        </w:rPr>
        <w:br w:type="page"/>
      </w:r>
    </w:p>
    <w:p w:rsidR="00CB4B7E" w:rsidRPr="00F02701" w:rsidRDefault="00CB4B7E" w:rsidP="00F02701">
      <w:pPr>
        <w:pStyle w:val="Ttulo6"/>
      </w:pPr>
      <w:bookmarkStart w:id="77" w:name="_Toc12545744"/>
      <w:bookmarkStart w:id="78" w:name="_Toc68537238"/>
      <w:bookmarkStart w:id="79" w:name="_Toc68537696"/>
      <w:r w:rsidRPr="00F02701">
        <w:lastRenderedPageBreak/>
        <w:t>APÊNDICE B – Título</w:t>
      </w:r>
      <w:bookmarkEnd w:id="77"/>
      <w:bookmarkEnd w:id="78"/>
      <w:bookmarkEnd w:id="79"/>
    </w:p>
    <w:p w:rsidR="00CB4B7E" w:rsidRPr="00F02701" w:rsidRDefault="00CB4B7E" w:rsidP="00F02701">
      <w:pPr>
        <w:pStyle w:val="PargrafodaLista"/>
      </w:pPr>
      <w:r w:rsidRPr="00F02701">
        <w:t xml:space="preserve">Texto. Texto. Texto. Texto. Texto. Texto. </w:t>
      </w:r>
    </w:p>
    <w:p w:rsidR="00CB4B7E" w:rsidRPr="00F02701" w:rsidRDefault="00CB4B7E" w:rsidP="00F02701">
      <w:pPr>
        <w:pStyle w:val="PargrafodaLista"/>
      </w:pPr>
      <w:r w:rsidRPr="00F02701">
        <w:t>Ou Imagem.</w:t>
      </w:r>
    </w:p>
    <w:p w:rsidR="00CB4B7E" w:rsidRPr="00F02701" w:rsidRDefault="00CB4B7E" w:rsidP="00CB4B7E">
      <w:pPr>
        <w:jc w:val="left"/>
        <w:rPr>
          <w:rFonts w:cs="Arial"/>
          <w:szCs w:val="24"/>
        </w:rPr>
      </w:pPr>
      <w:r w:rsidRPr="00F02701">
        <w:rPr>
          <w:rFonts w:cs="Arial"/>
          <w:szCs w:val="24"/>
        </w:rPr>
        <w:br w:type="page"/>
      </w:r>
    </w:p>
    <w:p w:rsidR="00CB4B7E" w:rsidRPr="00F02701" w:rsidRDefault="00CB4B7E" w:rsidP="00F02701">
      <w:pPr>
        <w:pStyle w:val="Ttulo6"/>
      </w:pPr>
      <w:bookmarkStart w:id="80" w:name="_Toc94594167"/>
      <w:bookmarkStart w:id="81" w:name="_Toc94931273"/>
      <w:bookmarkStart w:id="82" w:name="_Toc159666548"/>
      <w:bookmarkStart w:id="83" w:name="_Toc159731960"/>
      <w:bookmarkStart w:id="84" w:name="_Toc531626740"/>
      <w:bookmarkStart w:id="85" w:name="_Toc12545746"/>
      <w:bookmarkStart w:id="86" w:name="_Toc68537239"/>
      <w:bookmarkStart w:id="87" w:name="_Toc68537697"/>
      <w:r w:rsidRPr="00F02701">
        <w:lastRenderedPageBreak/>
        <w:t>ANEXO A – Título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CB4B7E" w:rsidRPr="00F02701" w:rsidRDefault="00CB4B7E" w:rsidP="00F02701">
      <w:pPr>
        <w:pStyle w:val="PargrafodaLista"/>
      </w:pPr>
      <w:r w:rsidRPr="00F02701">
        <w:t xml:space="preserve">Texto. Texto. Texto. Texto. Texto. Texto. </w:t>
      </w:r>
    </w:p>
    <w:p w:rsidR="00CB4B7E" w:rsidRPr="00F02701" w:rsidRDefault="00CB4B7E" w:rsidP="00F02701">
      <w:pPr>
        <w:pStyle w:val="PargrafodaLista"/>
      </w:pPr>
      <w:r w:rsidRPr="00F02701">
        <w:t>Ou Imagem.</w:t>
      </w:r>
    </w:p>
    <w:p w:rsidR="00CB4B7E" w:rsidRPr="00F02701" w:rsidRDefault="00CB4B7E" w:rsidP="00CB4B7E">
      <w:pPr>
        <w:pStyle w:val="1texto"/>
        <w:rPr>
          <w:rFonts w:cs="Arial"/>
        </w:rPr>
      </w:pPr>
    </w:p>
    <w:p w:rsidR="00CB4B7E" w:rsidRPr="00F02701" w:rsidRDefault="00CB4B7E" w:rsidP="00CB4B7E">
      <w:pPr>
        <w:pStyle w:val="1texto"/>
        <w:rPr>
          <w:rFonts w:cs="Arial"/>
        </w:rPr>
      </w:pPr>
    </w:p>
    <w:p w:rsidR="00CB4B7E" w:rsidRPr="00F02701" w:rsidRDefault="00CB4B7E" w:rsidP="00CB4B7E">
      <w:pPr>
        <w:pStyle w:val="1texto"/>
        <w:rPr>
          <w:rFonts w:cs="Arial"/>
        </w:rPr>
      </w:pPr>
    </w:p>
    <w:p w:rsidR="00CB4B7E" w:rsidRPr="00F02701" w:rsidRDefault="00CB4B7E" w:rsidP="00CB4B7E">
      <w:pPr>
        <w:pStyle w:val="QuebradePgina"/>
        <w:rPr>
          <w:rFonts w:cs="Arial"/>
          <w:sz w:val="24"/>
          <w:szCs w:val="24"/>
        </w:rPr>
      </w:pPr>
      <w:r w:rsidRPr="00F02701">
        <w:rPr>
          <w:rFonts w:cs="Arial"/>
          <w:sz w:val="24"/>
          <w:szCs w:val="24"/>
        </w:rPr>
        <w:br w:type="page"/>
      </w:r>
    </w:p>
    <w:p w:rsidR="00CB4B7E" w:rsidRPr="00F02701" w:rsidRDefault="00CB4B7E" w:rsidP="00F02701">
      <w:pPr>
        <w:pStyle w:val="Ttulo6"/>
      </w:pPr>
      <w:bookmarkStart w:id="88" w:name="_Toc159731961"/>
      <w:bookmarkStart w:id="89" w:name="_Toc531626741"/>
      <w:bookmarkStart w:id="90" w:name="_Toc12545747"/>
      <w:bookmarkStart w:id="91" w:name="_Toc68537240"/>
      <w:bookmarkStart w:id="92" w:name="_Toc68537698"/>
      <w:r w:rsidRPr="00F02701">
        <w:lastRenderedPageBreak/>
        <w:t>ANEXO B – Título</w:t>
      </w:r>
      <w:bookmarkEnd w:id="88"/>
      <w:bookmarkEnd w:id="89"/>
      <w:bookmarkEnd w:id="90"/>
      <w:bookmarkEnd w:id="91"/>
      <w:bookmarkEnd w:id="92"/>
    </w:p>
    <w:p w:rsidR="00CB4B7E" w:rsidRPr="00F02701" w:rsidRDefault="00CB4B7E" w:rsidP="00F02701">
      <w:pPr>
        <w:pStyle w:val="PargrafodaLista"/>
      </w:pPr>
      <w:r w:rsidRPr="00F02701">
        <w:t xml:space="preserve">Texto. Texto. Texto. Texto. Texto. Texto. </w:t>
      </w:r>
    </w:p>
    <w:p w:rsidR="00CB4B7E" w:rsidRPr="00F02701" w:rsidRDefault="00CB4B7E" w:rsidP="00F02701">
      <w:pPr>
        <w:pStyle w:val="PargrafodaLista"/>
      </w:pPr>
      <w:r w:rsidRPr="00F02701">
        <w:t>Ou Imagem</w:t>
      </w:r>
    </w:p>
    <w:p w:rsidR="00CB4B7E" w:rsidRPr="00F02701" w:rsidRDefault="00CB4B7E" w:rsidP="00CB4B7E">
      <w:pPr>
        <w:pStyle w:val="1texto"/>
        <w:rPr>
          <w:rFonts w:cs="Arial"/>
        </w:rPr>
      </w:pPr>
    </w:p>
    <w:p w:rsidR="00CB4B7E" w:rsidRPr="00F02701" w:rsidRDefault="00CB4B7E" w:rsidP="00CB4B7E">
      <w:pPr>
        <w:pStyle w:val="1texto"/>
        <w:rPr>
          <w:rFonts w:cs="Arial"/>
        </w:rPr>
      </w:pPr>
    </w:p>
    <w:p w:rsidR="00CB4B7E" w:rsidRPr="00F02701" w:rsidRDefault="00CB4B7E" w:rsidP="00CB4B7E">
      <w:pPr>
        <w:pStyle w:val="1texto"/>
        <w:rPr>
          <w:rFonts w:cs="Arial"/>
        </w:rPr>
      </w:pPr>
    </w:p>
    <w:p w:rsidR="0009026F" w:rsidRPr="00F02701" w:rsidRDefault="0009026F" w:rsidP="00131F51">
      <w:pPr>
        <w:rPr>
          <w:rFonts w:cs="Arial"/>
          <w:szCs w:val="24"/>
        </w:rPr>
      </w:pPr>
    </w:p>
    <w:sectPr w:rsidR="0009026F" w:rsidRPr="00F02701" w:rsidSect="00672A64">
      <w:headerReference w:type="default" r:id="rId17"/>
      <w:pgSz w:w="11907" w:h="16840" w:code="9"/>
      <w:pgMar w:top="1701" w:right="1134" w:bottom="1134" w:left="1701" w:header="907" w:footer="907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B8" w:rsidRDefault="00586BB8">
      <w:r>
        <w:separator/>
      </w:r>
    </w:p>
    <w:p w:rsidR="00586BB8" w:rsidRDefault="00586BB8"/>
  </w:endnote>
  <w:endnote w:type="continuationSeparator" w:id="0">
    <w:p w:rsidR="00586BB8" w:rsidRDefault="00586BB8">
      <w:r>
        <w:continuationSeparator/>
      </w:r>
    </w:p>
    <w:p w:rsidR="00586BB8" w:rsidRDefault="00586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86BB8" w:rsidRDefault="00586B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B8" w:rsidRDefault="00586BB8">
      <w:r>
        <w:separator/>
      </w:r>
    </w:p>
  </w:footnote>
  <w:footnote w:type="continuationSeparator" w:id="0">
    <w:p w:rsidR="00FF741A" w:rsidRPr="009A1215" w:rsidRDefault="00716F2A" w:rsidP="009A1215">
      <w:pPr>
        <w:pStyle w:val="Rodap"/>
      </w:pPr>
      <w:r>
        <w:t>_____________________________</w:t>
      </w:r>
    </w:p>
  </w:footnote>
  <w:footnote w:type="continuationNotice" w:id="1">
    <w:p w:rsidR="009A1215" w:rsidRPr="009A1215" w:rsidRDefault="009A1215" w:rsidP="009A1215">
      <w:pPr>
        <w:pStyle w:val="Rodap"/>
      </w:pPr>
    </w:p>
  </w:footnote>
  <w:footnote w:id="2">
    <w:p w:rsidR="00950D56" w:rsidRDefault="00950D5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44AA5">
        <w:t>O título da ilustração é alinhad</w:t>
      </w:r>
      <w:r>
        <w:t>o</w:t>
      </w:r>
      <w:r w:rsidRPr="00744AA5">
        <w:t xml:space="preserve"> à esquerda e foi digitado em estilo: “Legenda”. Você tem acesso a esse estilo clicando em “Inserir Legenda”, do </w:t>
      </w:r>
      <w:proofErr w:type="spellStart"/>
      <w:r w:rsidRPr="00744AA5">
        <w:t>submenu</w:t>
      </w:r>
      <w:proofErr w:type="spellEnd"/>
      <w:r w:rsidRPr="00744AA5">
        <w:t xml:space="preserve"> “Legendas” do menu “Referências”. No rótulo, escolha a opção que trata sua Ilustração: quadro, figura, fotografia</w:t>
      </w:r>
      <w:r>
        <w:t>,</w:t>
      </w:r>
      <w:r w:rsidRPr="00744AA5">
        <w:t xml:space="preserve"> etc. Isso é fundamental para o Word fazer automaticamente a lista de ilustrações nas páginas </w:t>
      </w:r>
      <w:proofErr w:type="spellStart"/>
      <w:r w:rsidRPr="00744AA5">
        <w:t>pré</w:t>
      </w:r>
      <w:proofErr w:type="spellEnd"/>
      <w:r w:rsidRPr="00744AA5">
        <w:t xml:space="preserve">-textuais.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6BB8" w:rsidRDefault="00586BB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Pr="00F37282" w:rsidRDefault="00586BB8">
    <w:pPr>
      <w:framePr w:wrap="around" w:vAnchor="text" w:hAnchor="margin" w:xAlign="right" w:y="1"/>
      <w:rPr>
        <w:sz w:val="20"/>
      </w:rPr>
    </w:pPr>
    <w:r w:rsidRPr="00F37282">
      <w:rPr>
        <w:sz w:val="20"/>
      </w:rPr>
      <w:fldChar w:fldCharType="begin"/>
    </w:r>
    <w:r w:rsidRPr="00F37282">
      <w:rPr>
        <w:sz w:val="20"/>
      </w:rPr>
      <w:instrText xml:space="preserve">PAGE  </w:instrText>
    </w:r>
    <w:r w:rsidRPr="00F37282">
      <w:rPr>
        <w:sz w:val="20"/>
      </w:rPr>
      <w:fldChar w:fldCharType="separate"/>
    </w:r>
    <w:r w:rsidR="00B34635">
      <w:rPr>
        <w:noProof/>
        <w:sz w:val="20"/>
      </w:rPr>
      <w:t>22</w:t>
    </w:r>
    <w:r w:rsidRPr="00F37282">
      <w:rPr>
        <w:noProof/>
        <w:sz w:val="20"/>
      </w:rPr>
      <w:fldChar w:fldCharType="end"/>
    </w:r>
  </w:p>
  <w:p w:rsidR="00586BB8" w:rsidRDefault="00586BB8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8F1C46"/>
    <w:multiLevelType w:val="multilevel"/>
    <w:tmpl w:val="2B76D1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287FFD"/>
    <w:multiLevelType w:val="hybridMultilevel"/>
    <w:tmpl w:val="F32A4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103BF4"/>
    <w:multiLevelType w:val="hybridMultilevel"/>
    <w:tmpl w:val="05B2CA70"/>
    <w:lvl w:ilvl="0" w:tplc="DB4A6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6D44F3"/>
    <w:multiLevelType w:val="multilevel"/>
    <w:tmpl w:val="862CC0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25"/>
  </w:num>
  <w:num w:numId="5">
    <w:abstractNumId w:val="40"/>
  </w:num>
  <w:num w:numId="6">
    <w:abstractNumId w:val="22"/>
  </w:num>
  <w:num w:numId="7">
    <w:abstractNumId w:val="35"/>
  </w:num>
  <w:num w:numId="8">
    <w:abstractNumId w:val="2"/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33"/>
  </w:num>
  <w:num w:numId="14">
    <w:abstractNumId w:val="19"/>
  </w:num>
  <w:num w:numId="15">
    <w:abstractNumId w:val="21"/>
  </w:num>
  <w:num w:numId="16">
    <w:abstractNumId w:val="29"/>
  </w:num>
  <w:num w:numId="17">
    <w:abstractNumId w:val="13"/>
  </w:num>
  <w:num w:numId="18">
    <w:abstractNumId w:val="9"/>
  </w:num>
  <w:num w:numId="19">
    <w:abstractNumId w:val="41"/>
  </w:num>
  <w:num w:numId="20">
    <w:abstractNumId w:val="37"/>
  </w:num>
  <w:num w:numId="21">
    <w:abstractNumId w:val="16"/>
  </w:num>
  <w:num w:numId="22">
    <w:abstractNumId w:val="15"/>
  </w:num>
  <w:num w:numId="23">
    <w:abstractNumId w:val="4"/>
  </w:num>
  <w:num w:numId="24">
    <w:abstractNumId w:val="27"/>
  </w:num>
  <w:num w:numId="25">
    <w:abstractNumId w:val="26"/>
  </w:num>
  <w:num w:numId="26">
    <w:abstractNumId w:val="6"/>
  </w:num>
  <w:num w:numId="27">
    <w:abstractNumId w:val="1"/>
  </w:num>
  <w:num w:numId="28">
    <w:abstractNumId w:val="39"/>
  </w:num>
  <w:num w:numId="29">
    <w:abstractNumId w:val="38"/>
  </w:num>
  <w:num w:numId="30">
    <w:abstractNumId w:val="3"/>
  </w:num>
  <w:num w:numId="31">
    <w:abstractNumId w:val="0"/>
  </w:num>
  <w:num w:numId="32">
    <w:abstractNumId w:val="36"/>
  </w:num>
  <w:num w:numId="33">
    <w:abstractNumId w:val="11"/>
  </w:num>
  <w:num w:numId="34">
    <w:abstractNumId w:val="7"/>
  </w:num>
  <w:num w:numId="35">
    <w:abstractNumId w:val="23"/>
  </w:num>
  <w:num w:numId="36">
    <w:abstractNumId w:val="30"/>
  </w:num>
  <w:num w:numId="37">
    <w:abstractNumId w:val="31"/>
  </w:num>
  <w:num w:numId="38">
    <w:abstractNumId w:val="8"/>
  </w:num>
  <w:num w:numId="39">
    <w:abstractNumId w:val="24"/>
  </w:num>
  <w:num w:numId="40">
    <w:abstractNumId w:val="12"/>
  </w:num>
  <w:num w:numId="41">
    <w:abstractNumId w:val="18"/>
  </w:num>
  <w:num w:numId="42">
    <w:abstractNumId w:val="17"/>
  </w:num>
  <w:num w:numId="43">
    <w:abstractNumId w:val="1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ffffef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A"/>
    <w:rsid w:val="00004366"/>
    <w:rsid w:val="0000647D"/>
    <w:rsid w:val="00010C5E"/>
    <w:rsid w:val="00012074"/>
    <w:rsid w:val="000260E7"/>
    <w:rsid w:val="000301AE"/>
    <w:rsid w:val="00030481"/>
    <w:rsid w:val="00035596"/>
    <w:rsid w:val="00045629"/>
    <w:rsid w:val="000538A4"/>
    <w:rsid w:val="000568A9"/>
    <w:rsid w:val="00064FB7"/>
    <w:rsid w:val="0009026F"/>
    <w:rsid w:val="00091BB5"/>
    <w:rsid w:val="000A323C"/>
    <w:rsid w:val="000A3AC1"/>
    <w:rsid w:val="000A42DB"/>
    <w:rsid w:val="000B03D7"/>
    <w:rsid w:val="000B210E"/>
    <w:rsid w:val="000B46CE"/>
    <w:rsid w:val="000E04F6"/>
    <w:rsid w:val="000E28C7"/>
    <w:rsid w:val="000F38E9"/>
    <w:rsid w:val="000F3F04"/>
    <w:rsid w:val="000F48CB"/>
    <w:rsid w:val="00105390"/>
    <w:rsid w:val="00131F51"/>
    <w:rsid w:val="00134730"/>
    <w:rsid w:val="00140755"/>
    <w:rsid w:val="0014104B"/>
    <w:rsid w:val="001503EA"/>
    <w:rsid w:val="00153500"/>
    <w:rsid w:val="001540D9"/>
    <w:rsid w:val="001760F3"/>
    <w:rsid w:val="001863FC"/>
    <w:rsid w:val="001A5F50"/>
    <w:rsid w:val="001B1064"/>
    <w:rsid w:val="001B366E"/>
    <w:rsid w:val="001B38AE"/>
    <w:rsid w:val="001D124F"/>
    <w:rsid w:val="001D246B"/>
    <w:rsid w:val="001D2EEF"/>
    <w:rsid w:val="001E1EB3"/>
    <w:rsid w:val="001E37F9"/>
    <w:rsid w:val="001F5E06"/>
    <w:rsid w:val="00206C58"/>
    <w:rsid w:val="002117D5"/>
    <w:rsid w:val="00220385"/>
    <w:rsid w:val="002247A8"/>
    <w:rsid w:val="002471DE"/>
    <w:rsid w:val="0025150D"/>
    <w:rsid w:val="002551CA"/>
    <w:rsid w:val="00293096"/>
    <w:rsid w:val="002A0EF1"/>
    <w:rsid w:val="002A41CC"/>
    <w:rsid w:val="002A5D5B"/>
    <w:rsid w:val="002B19FA"/>
    <w:rsid w:val="002B5E61"/>
    <w:rsid w:val="002C263C"/>
    <w:rsid w:val="002F175A"/>
    <w:rsid w:val="002F1B2B"/>
    <w:rsid w:val="002F2DD4"/>
    <w:rsid w:val="002F3E96"/>
    <w:rsid w:val="003006BB"/>
    <w:rsid w:val="00306399"/>
    <w:rsid w:val="00317613"/>
    <w:rsid w:val="00330B52"/>
    <w:rsid w:val="00340C03"/>
    <w:rsid w:val="00355EC6"/>
    <w:rsid w:val="003568DB"/>
    <w:rsid w:val="00365290"/>
    <w:rsid w:val="00387641"/>
    <w:rsid w:val="00392031"/>
    <w:rsid w:val="003922EB"/>
    <w:rsid w:val="003A327D"/>
    <w:rsid w:val="003A3904"/>
    <w:rsid w:val="003C3778"/>
    <w:rsid w:val="003D33FE"/>
    <w:rsid w:val="003D548E"/>
    <w:rsid w:val="003F78EB"/>
    <w:rsid w:val="00401582"/>
    <w:rsid w:val="004052AA"/>
    <w:rsid w:val="00412D2F"/>
    <w:rsid w:val="004136E8"/>
    <w:rsid w:val="00415290"/>
    <w:rsid w:val="00417338"/>
    <w:rsid w:val="00417D64"/>
    <w:rsid w:val="00422AB7"/>
    <w:rsid w:val="00431831"/>
    <w:rsid w:val="00440493"/>
    <w:rsid w:val="00444A87"/>
    <w:rsid w:val="00451A32"/>
    <w:rsid w:val="004636D8"/>
    <w:rsid w:val="004649E6"/>
    <w:rsid w:val="00464C6B"/>
    <w:rsid w:val="004727E6"/>
    <w:rsid w:val="00475EDB"/>
    <w:rsid w:val="004769F3"/>
    <w:rsid w:val="00477116"/>
    <w:rsid w:val="004936DB"/>
    <w:rsid w:val="004966D2"/>
    <w:rsid w:val="004B0EEF"/>
    <w:rsid w:val="004C3308"/>
    <w:rsid w:val="004C56EB"/>
    <w:rsid w:val="004E4C1D"/>
    <w:rsid w:val="004E7655"/>
    <w:rsid w:val="004F6BAD"/>
    <w:rsid w:val="005100D6"/>
    <w:rsid w:val="00514425"/>
    <w:rsid w:val="0052038A"/>
    <w:rsid w:val="005269AF"/>
    <w:rsid w:val="0055272F"/>
    <w:rsid w:val="0055732C"/>
    <w:rsid w:val="00557874"/>
    <w:rsid w:val="005620C7"/>
    <w:rsid w:val="00564B62"/>
    <w:rsid w:val="005712AB"/>
    <w:rsid w:val="00573943"/>
    <w:rsid w:val="00575290"/>
    <w:rsid w:val="00576494"/>
    <w:rsid w:val="0058495A"/>
    <w:rsid w:val="00586BB8"/>
    <w:rsid w:val="005E0C94"/>
    <w:rsid w:val="005E181E"/>
    <w:rsid w:val="005E5661"/>
    <w:rsid w:val="005F04C1"/>
    <w:rsid w:val="005F25C2"/>
    <w:rsid w:val="00606661"/>
    <w:rsid w:val="00621580"/>
    <w:rsid w:val="006245C8"/>
    <w:rsid w:val="0062798C"/>
    <w:rsid w:val="0063091B"/>
    <w:rsid w:val="00637DEE"/>
    <w:rsid w:val="00645EC9"/>
    <w:rsid w:val="00665928"/>
    <w:rsid w:val="00672A64"/>
    <w:rsid w:val="00682F55"/>
    <w:rsid w:val="0068677E"/>
    <w:rsid w:val="006969E5"/>
    <w:rsid w:val="006A5214"/>
    <w:rsid w:val="006D4383"/>
    <w:rsid w:val="006F14CB"/>
    <w:rsid w:val="006F2DA6"/>
    <w:rsid w:val="00703D1E"/>
    <w:rsid w:val="0071270A"/>
    <w:rsid w:val="00716F2A"/>
    <w:rsid w:val="007209F3"/>
    <w:rsid w:val="00736C90"/>
    <w:rsid w:val="00740914"/>
    <w:rsid w:val="00744AA5"/>
    <w:rsid w:val="007527BC"/>
    <w:rsid w:val="007605E9"/>
    <w:rsid w:val="007640D4"/>
    <w:rsid w:val="007812CB"/>
    <w:rsid w:val="00792D88"/>
    <w:rsid w:val="0079392A"/>
    <w:rsid w:val="007A1201"/>
    <w:rsid w:val="007B117D"/>
    <w:rsid w:val="007B2ABE"/>
    <w:rsid w:val="007B32D7"/>
    <w:rsid w:val="007B3542"/>
    <w:rsid w:val="007D19E1"/>
    <w:rsid w:val="00806F80"/>
    <w:rsid w:val="008076AF"/>
    <w:rsid w:val="00817461"/>
    <w:rsid w:val="00834B11"/>
    <w:rsid w:val="00835D74"/>
    <w:rsid w:val="00835F93"/>
    <w:rsid w:val="008451DF"/>
    <w:rsid w:val="0084790E"/>
    <w:rsid w:val="00851FF9"/>
    <w:rsid w:val="008559FF"/>
    <w:rsid w:val="00874345"/>
    <w:rsid w:val="008774AA"/>
    <w:rsid w:val="00880088"/>
    <w:rsid w:val="008956FD"/>
    <w:rsid w:val="008975E1"/>
    <w:rsid w:val="008A6434"/>
    <w:rsid w:val="008B4E59"/>
    <w:rsid w:val="00910B61"/>
    <w:rsid w:val="0091736A"/>
    <w:rsid w:val="009243B8"/>
    <w:rsid w:val="00931D1B"/>
    <w:rsid w:val="00937E7E"/>
    <w:rsid w:val="00950D56"/>
    <w:rsid w:val="00951A37"/>
    <w:rsid w:val="009552D2"/>
    <w:rsid w:val="00963F5B"/>
    <w:rsid w:val="00973E41"/>
    <w:rsid w:val="00976684"/>
    <w:rsid w:val="0098534B"/>
    <w:rsid w:val="009926D9"/>
    <w:rsid w:val="00993953"/>
    <w:rsid w:val="00994076"/>
    <w:rsid w:val="009A1215"/>
    <w:rsid w:val="009A49F0"/>
    <w:rsid w:val="009E0206"/>
    <w:rsid w:val="009F07DD"/>
    <w:rsid w:val="009F4DEB"/>
    <w:rsid w:val="00A013FE"/>
    <w:rsid w:val="00A055DE"/>
    <w:rsid w:val="00A06ED8"/>
    <w:rsid w:val="00A14DFF"/>
    <w:rsid w:val="00A24437"/>
    <w:rsid w:val="00A36B62"/>
    <w:rsid w:val="00A52A83"/>
    <w:rsid w:val="00A64E42"/>
    <w:rsid w:val="00A65953"/>
    <w:rsid w:val="00A66FDA"/>
    <w:rsid w:val="00A868F9"/>
    <w:rsid w:val="00A87F44"/>
    <w:rsid w:val="00A902CD"/>
    <w:rsid w:val="00AC78E3"/>
    <w:rsid w:val="00AD1988"/>
    <w:rsid w:val="00AE7758"/>
    <w:rsid w:val="00AF5123"/>
    <w:rsid w:val="00AF5AA3"/>
    <w:rsid w:val="00B0468F"/>
    <w:rsid w:val="00B16039"/>
    <w:rsid w:val="00B27B86"/>
    <w:rsid w:val="00B34635"/>
    <w:rsid w:val="00B361C7"/>
    <w:rsid w:val="00B37DBB"/>
    <w:rsid w:val="00B40EB9"/>
    <w:rsid w:val="00B43548"/>
    <w:rsid w:val="00B43D30"/>
    <w:rsid w:val="00B65D3E"/>
    <w:rsid w:val="00B70502"/>
    <w:rsid w:val="00B83CD1"/>
    <w:rsid w:val="00B92DDF"/>
    <w:rsid w:val="00BA497B"/>
    <w:rsid w:val="00BB1549"/>
    <w:rsid w:val="00BB6B54"/>
    <w:rsid w:val="00BC146B"/>
    <w:rsid w:val="00BC1A11"/>
    <w:rsid w:val="00BD4559"/>
    <w:rsid w:val="00BD542E"/>
    <w:rsid w:val="00BE7813"/>
    <w:rsid w:val="00C0280A"/>
    <w:rsid w:val="00C10FC4"/>
    <w:rsid w:val="00C12959"/>
    <w:rsid w:val="00C12FC3"/>
    <w:rsid w:val="00C14CC1"/>
    <w:rsid w:val="00C16877"/>
    <w:rsid w:val="00C168BE"/>
    <w:rsid w:val="00C23F66"/>
    <w:rsid w:val="00C27FCF"/>
    <w:rsid w:val="00C34960"/>
    <w:rsid w:val="00C36C6C"/>
    <w:rsid w:val="00C50BDC"/>
    <w:rsid w:val="00C52B4F"/>
    <w:rsid w:val="00C53764"/>
    <w:rsid w:val="00C54601"/>
    <w:rsid w:val="00C550E8"/>
    <w:rsid w:val="00C5587D"/>
    <w:rsid w:val="00C572B8"/>
    <w:rsid w:val="00C577D1"/>
    <w:rsid w:val="00C63B04"/>
    <w:rsid w:val="00C67E74"/>
    <w:rsid w:val="00C7643A"/>
    <w:rsid w:val="00C8062C"/>
    <w:rsid w:val="00C86FEB"/>
    <w:rsid w:val="00CA403C"/>
    <w:rsid w:val="00CB4B7E"/>
    <w:rsid w:val="00CC4C7D"/>
    <w:rsid w:val="00CC4EED"/>
    <w:rsid w:val="00CC539D"/>
    <w:rsid w:val="00CC692A"/>
    <w:rsid w:val="00CC7DB3"/>
    <w:rsid w:val="00CD4C7B"/>
    <w:rsid w:val="00CD6103"/>
    <w:rsid w:val="00CD77CB"/>
    <w:rsid w:val="00CE2103"/>
    <w:rsid w:val="00CE2D58"/>
    <w:rsid w:val="00CE36CF"/>
    <w:rsid w:val="00CE7FE4"/>
    <w:rsid w:val="00D12C07"/>
    <w:rsid w:val="00D12CB7"/>
    <w:rsid w:val="00D1540C"/>
    <w:rsid w:val="00D2144A"/>
    <w:rsid w:val="00D32012"/>
    <w:rsid w:val="00D335DE"/>
    <w:rsid w:val="00D3450D"/>
    <w:rsid w:val="00D34A9F"/>
    <w:rsid w:val="00D527F9"/>
    <w:rsid w:val="00D64B39"/>
    <w:rsid w:val="00D67429"/>
    <w:rsid w:val="00D703F1"/>
    <w:rsid w:val="00D82214"/>
    <w:rsid w:val="00D84F1E"/>
    <w:rsid w:val="00D90A1F"/>
    <w:rsid w:val="00D96A3B"/>
    <w:rsid w:val="00DA1A63"/>
    <w:rsid w:val="00DA1AFD"/>
    <w:rsid w:val="00DA2540"/>
    <w:rsid w:val="00DA4A6C"/>
    <w:rsid w:val="00DA7AE1"/>
    <w:rsid w:val="00DB11FE"/>
    <w:rsid w:val="00DB35D3"/>
    <w:rsid w:val="00DC01DB"/>
    <w:rsid w:val="00DC1AA4"/>
    <w:rsid w:val="00DC51A4"/>
    <w:rsid w:val="00DD1389"/>
    <w:rsid w:val="00DE20C8"/>
    <w:rsid w:val="00E02752"/>
    <w:rsid w:val="00E06859"/>
    <w:rsid w:val="00E0774C"/>
    <w:rsid w:val="00E07E1F"/>
    <w:rsid w:val="00E12710"/>
    <w:rsid w:val="00E2326F"/>
    <w:rsid w:val="00E2582A"/>
    <w:rsid w:val="00E36999"/>
    <w:rsid w:val="00E47CE9"/>
    <w:rsid w:val="00E62887"/>
    <w:rsid w:val="00E76786"/>
    <w:rsid w:val="00E76D14"/>
    <w:rsid w:val="00E87A76"/>
    <w:rsid w:val="00E9313B"/>
    <w:rsid w:val="00E94D4D"/>
    <w:rsid w:val="00E952C5"/>
    <w:rsid w:val="00EA095C"/>
    <w:rsid w:val="00EA2369"/>
    <w:rsid w:val="00EA76BB"/>
    <w:rsid w:val="00EC0FF3"/>
    <w:rsid w:val="00ED3E68"/>
    <w:rsid w:val="00EF32BA"/>
    <w:rsid w:val="00F02701"/>
    <w:rsid w:val="00F033F5"/>
    <w:rsid w:val="00F04213"/>
    <w:rsid w:val="00F0686D"/>
    <w:rsid w:val="00F333E5"/>
    <w:rsid w:val="00F37282"/>
    <w:rsid w:val="00F43637"/>
    <w:rsid w:val="00F61E5D"/>
    <w:rsid w:val="00F6259D"/>
    <w:rsid w:val="00F66FFF"/>
    <w:rsid w:val="00F709CD"/>
    <w:rsid w:val="00F727D9"/>
    <w:rsid w:val="00F77CEE"/>
    <w:rsid w:val="00F825BD"/>
    <w:rsid w:val="00F8524E"/>
    <w:rsid w:val="00F87C55"/>
    <w:rsid w:val="00FA0690"/>
    <w:rsid w:val="00FB2174"/>
    <w:rsid w:val="00FC2EF4"/>
    <w:rsid w:val="00FC73D4"/>
    <w:rsid w:val="00FD5162"/>
    <w:rsid w:val="00FE01B7"/>
    <w:rsid w:val="00FE109D"/>
    <w:rsid w:val="00FE32E4"/>
    <w:rsid w:val="00FE7BD5"/>
    <w:rsid w:val="00FF741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>
      <o:colormru v:ext="edit" colors="#ffffef"/>
    </o:shapedefaults>
    <o:shapelayout v:ext="edit">
      <o:idmap v:ext="edit" data="1"/>
    </o:shapelayout>
  </w:shapeDefaults>
  <w:decimalSymbol w:val=","/>
  <w:listSeparator w:val=";"/>
  <w14:docId w14:val="185CECE2"/>
  <w15:docId w15:val="{29B72CE6-64DB-4872-AA6B-53ECF06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0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04213"/>
    <w:pPr>
      <w:keepNext/>
      <w:pageBreakBefore/>
      <w:numPr>
        <w:numId w:val="46"/>
      </w:numPr>
      <w:spacing w:after="360"/>
      <w:ind w:left="284" w:hanging="284"/>
      <w:jc w:val="left"/>
      <w:outlineLvl w:val="0"/>
    </w:pPr>
    <w:rPr>
      <w:rFonts w:cs="Arial"/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F02701"/>
    <w:pPr>
      <w:keepNext/>
      <w:numPr>
        <w:ilvl w:val="1"/>
        <w:numId w:val="46"/>
      </w:numPr>
      <w:spacing w:before="360" w:after="360"/>
      <w:ind w:left="578" w:hanging="578"/>
      <w:jc w:val="left"/>
      <w:outlineLvl w:val="1"/>
    </w:pPr>
    <w:rPr>
      <w:rFonts w:cs="Arial"/>
      <w:caps/>
      <w:szCs w:val="24"/>
    </w:rPr>
  </w:style>
  <w:style w:type="paragraph" w:styleId="Ttulo3">
    <w:name w:val="heading 3"/>
    <w:basedOn w:val="Normal"/>
    <w:next w:val="Normal"/>
    <w:qFormat/>
    <w:rsid w:val="00F02701"/>
    <w:pPr>
      <w:keepNext/>
      <w:numPr>
        <w:ilvl w:val="2"/>
        <w:numId w:val="46"/>
      </w:numPr>
      <w:spacing w:before="360" w:after="360"/>
      <w:jc w:val="left"/>
      <w:outlineLvl w:val="2"/>
    </w:pPr>
    <w:rPr>
      <w:rFonts w:cs="Arial"/>
      <w:b/>
      <w:szCs w:val="24"/>
    </w:rPr>
  </w:style>
  <w:style w:type="paragraph" w:styleId="Ttulo4">
    <w:name w:val="heading 4"/>
    <w:basedOn w:val="Normal"/>
    <w:next w:val="Normal"/>
    <w:qFormat/>
    <w:rsid w:val="00F02701"/>
    <w:pPr>
      <w:keepNext/>
      <w:numPr>
        <w:ilvl w:val="3"/>
        <w:numId w:val="46"/>
      </w:numPr>
      <w:spacing w:before="360" w:after="360"/>
      <w:jc w:val="left"/>
      <w:outlineLvl w:val="3"/>
    </w:pPr>
    <w:rPr>
      <w:rFonts w:cs="Arial"/>
      <w:szCs w:val="24"/>
    </w:rPr>
  </w:style>
  <w:style w:type="paragraph" w:styleId="Ttulo5">
    <w:name w:val="heading 5"/>
    <w:basedOn w:val="Normal"/>
    <w:next w:val="Normal"/>
    <w:qFormat/>
    <w:rsid w:val="00F02701"/>
    <w:pPr>
      <w:numPr>
        <w:ilvl w:val="4"/>
        <w:numId w:val="46"/>
      </w:numPr>
      <w:spacing w:before="360" w:after="360"/>
      <w:jc w:val="left"/>
      <w:outlineLvl w:val="4"/>
    </w:pPr>
    <w:rPr>
      <w:rFonts w:cs="Arial"/>
      <w:i/>
      <w:szCs w:val="24"/>
    </w:rPr>
  </w:style>
  <w:style w:type="paragraph" w:styleId="Ttulo6">
    <w:name w:val="heading 6"/>
    <w:basedOn w:val="Normal"/>
    <w:next w:val="Normal"/>
    <w:qFormat/>
    <w:rsid w:val="00F02701"/>
    <w:pPr>
      <w:spacing w:after="360"/>
      <w:jc w:val="center"/>
      <w:outlineLvl w:val="5"/>
    </w:pPr>
    <w:rPr>
      <w:rFonts w:cs="Arial"/>
      <w:b/>
      <w:bCs/>
      <w:szCs w:val="24"/>
    </w:rPr>
  </w:style>
  <w:style w:type="paragraph" w:styleId="Ttulo7">
    <w:name w:val="heading 7"/>
    <w:basedOn w:val="Normal"/>
    <w:next w:val="Normal"/>
    <w:rsid w:val="00D335DE"/>
    <w:pPr>
      <w:numPr>
        <w:ilvl w:val="6"/>
        <w:numId w:val="46"/>
      </w:numPr>
      <w:spacing w:before="720" w:after="720"/>
      <w:outlineLvl w:val="6"/>
    </w:pPr>
    <w:rPr>
      <w:i/>
      <w:szCs w:val="24"/>
    </w:rPr>
  </w:style>
  <w:style w:type="paragraph" w:styleId="Ttulo8">
    <w:name w:val="heading 8"/>
    <w:basedOn w:val="Normal"/>
    <w:next w:val="Normal"/>
    <w:rsid w:val="00D335DE"/>
    <w:pPr>
      <w:numPr>
        <w:ilvl w:val="7"/>
        <w:numId w:val="46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rsid w:val="00D335DE"/>
    <w:pPr>
      <w:numPr>
        <w:ilvl w:val="8"/>
        <w:numId w:val="46"/>
      </w:numPr>
      <w:spacing w:before="720" w:after="720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F02701"/>
    <w:rPr>
      <w:rFonts w:cs="Arial"/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744AA5"/>
    <w:pPr>
      <w:spacing w:line="240" w:lineRule="auto"/>
      <w:ind w:left="113" w:hanging="113"/>
      <w:jc w:val="left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55272F"/>
    <w:pPr>
      <w:tabs>
        <w:tab w:val="left" w:pos="993"/>
        <w:tab w:val="right" w:leader="dot" w:pos="9062"/>
      </w:tabs>
      <w:ind w:left="992" w:hanging="992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/>
    </w:pPr>
    <w:rPr>
      <w:b/>
      <w:noProof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rsid w:val="00CC4C7D"/>
    <w:pPr>
      <w:pageBreakBefore/>
      <w:jc w:val="center"/>
    </w:pPr>
    <w:rPr>
      <w:b/>
      <w:caps/>
    </w:rPr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Estilo82ttulops-textualAntes468ptDepoisde250pt">
    <w:name w:val="Estilo 82 título pós-textual + Antes:  468 pt Depois de:  250 pt"/>
    <w:basedOn w:val="82ttulops-textual"/>
    <w:rsid w:val="00F37282"/>
    <w:pPr>
      <w:framePr w:wrap="around" w:vAnchor="text" w:hAnchor="text" w:y="1"/>
      <w:spacing w:before="5000" w:after="5000"/>
    </w:pPr>
    <w:rPr>
      <w:bCs/>
      <w:szCs w:val="20"/>
    </w:rPr>
  </w:style>
  <w:style w:type="paragraph" w:styleId="Cabealho">
    <w:name w:val="header"/>
    <w:basedOn w:val="Normal"/>
    <w:link w:val="CabealhoChar"/>
    <w:unhideWhenUsed/>
    <w:rsid w:val="00F37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282"/>
    <w:rPr>
      <w:sz w:val="24"/>
    </w:rPr>
  </w:style>
  <w:style w:type="paragraph" w:styleId="PargrafodaLista">
    <w:name w:val="List Paragraph"/>
    <w:basedOn w:val="1texto"/>
    <w:uiPriority w:val="34"/>
    <w:qFormat/>
    <w:rsid w:val="00F02701"/>
    <w:pPr>
      <w:ind w:firstLine="709"/>
    </w:pPr>
    <w:rPr>
      <w:rFonts w:cs="Arial"/>
    </w:rPr>
  </w:style>
  <w:style w:type="paragraph" w:customStyle="1" w:styleId="TTULOCENTRALIZADO">
    <w:name w:val="TÍTULO CENTRALIZADO"/>
    <w:basedOn w:val="Ttulo1"/>
    <w:link w:val="TTULOCENTRALIZADOChar"/>
    <w:qFormat/>
    <w:rsid w:val="00F02701"/>
    <w:pPr>
      <w:pageBreakBefore w:val="0"/>
      <w:numPr>
        <w:numId w:val="0"/>
      </w:numPr>
      <w:jc w:val="center"/>
    </w:pPr>
  </w:style>
  <w:style w:type="character" w:customStyle="1" w:styleId="Ttulo1Char">
    <w:name w:val="Título 1 Char"/>
    <w:basedOn w:val="Fontepargpadro"/>
    <w:link w:val="Ttulo1"/>
    <w:rsid w:val="00F04213"/>
    <w:rPr>
      <w:rFonts w:cs="Arial"/>
      <w:b/>
      <w:caps/>
      <w:kern w:val="28"/>
      <w:sz w:val="24"/>
      <w:szCs w:val="24"/>
    </w:rPr>
  </w:style>
  <w:style w:type="character" w:customStyle="1" w:styleId="TTULOCENTRALIZADOChar">
    <w:name w:val="TÍTULO CENTRALIZADO Char"/>
    <w:basedOn w:val="Ttulo1Char"/>
    <w:link w:val="TTULOCENTRALIZADO"/>
    <w:rsid w:val="00F02701"/>
    <w:rPr>
      <w:rFonts w:ascii="Arial" w:hAnsi="Arial" w:cs="Arial"/>
      <w:b/>
      <w:caps/>
      <w:kern w:val="28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D4C7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D4C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4C7B"/>
    <w:rPr>
      <w:b/>
      <w:bCs/>
    </w:rPr>
  </w:style>
  <w:style w:type="paragraph" w:styleId="Reviso">
    <w:name w:val="Revision"/>
    <w:hidden/>
    <w:uiPriority w:val="99"/>
    <w:semiHidden/>
    <w:rsid w:val="003C3778"/>
    <w:rPr>
      <w:sz w:val="24"/>
    </w:rPr>
  </w:style>
  <w:style w:type="paragraph" w:customStyle="1" w:styleId="Citaolonga">
    <w:name w:val="Citação longa"/>
    <w:basedOn w:val="2citaolonga"/>
    <w:qFormat/>
    <w:rsid w:val="00F02701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sul.br/biblioteca/orientacao-para-trabalhos-academic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32DC-2BBB-465A-A5DE-7193E34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7</TotalTime>
  <Pages>26</Pages>
  <Words>2244</Words>
  <Characters>14191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16403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bu interno</cp:lastModifiedBy>
  <cp:revision>4</cp:revision>
  <cp:lastPrinted>2012-10-13T02:22:00Z</cp:lastPrinted>
  <dcterms:created xsi:type="dcterms:W3CDTF">2021-08-25T17:31:00Z</dcterms:created>
  <dcterms:modified xsi:type="dcterms:W3CDTF">2021-08-25T17:37:00Z</dcterms:modified>
  <cp:category>Irrestrita</cp:category>
  <cp:contentStatus>Final</cp:contentStatus>
</cp:coreProperties>
</file>